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06" w:rsidRPr="004E1695" w:rsidRDefault="00FF4DE1" w:rsidP="000D2424">
      <w:pPr>
        <w:pStyle w:val="Title"/>
        <w:rPr>
          <w:rFonts w:ascii="Arial" w:hAnsi="Arial" w:cs="Arial"/>
          <w:sz w:val="52"/>
        </w:rPr>
      </w:pPr>
      <w:bookmarkStart w:id="0" w:name="_GoBack"/>
      <w:bookmarkEnd w:id="0"/>
      <w:r>
        <w:rPr>
          <w:sz w:val="52"/>
        </w:rPr>
        <w:t xml:space="preserve"> </w:t>
      </w:r>
      <w:r w:rsidR="008F0D51" w:rsidRPr="008F0D51">
        <w:rPr>
          <w:noProof/>
          <w:sz w:val="52"/>
          <w:lang w:eastAsia="en-US"/>
        </w:rPr>
        <w:drawing>
          <wp:inline distT="0" distB="0" distL="0" distR="0" wp14:anchorId="60247526" wp14:editId="71AF2451">
            <wp:extent cx="3529477"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Nat_Horizontal_Logo_Clear_Background_Discovery_Stewardship_A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4594" cy="1320080"/>
                    </a:xfrm>
                    <a:prstGeom prst="rect">
                      <a:avLst/>
                    </a:prstGeom>
                  </pic:spPr>
                </pic:pic>
              </a:graphicData>
            </a:graphic>
          </wp:inline>
        </w:drawing>
      </w:r>
      <w:r w:rsidR="008F0D51">
        <w:rPr>
          <w:sz w:val="52"/>
        </w:rPr>
        <w:t xml:space="preserve">         </w:t>
      </w:r>
      <w:r w:rsidR="008F0D51" w:rsidRPr="004E1695">
        <w:rPr>
          <w:rFonts w:ascii="Arial" w:hAnsi="Arial" w:cs="Arial"/>
          <w:noProof/>
          <w:color w:val="1F497D"/>
          <w:lang w:eastAsia="en-US"/>
        </w:rPr>
        <w:drawing>
          <wp:inline distT="0" distB="0" distL="0" distR="0" wp14:anchorId="67113EBF" wp14:editId="1BA10107">
            <wp:extent cx="2109216" cy="659130"/>
            <wp:effectExtent l="0" t="0" r="5715" b="7620"/>
            <wp:docPr id="2" name="Picture 2" descr="R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64074" cy="676273"/>
                    </a:xfrm>
                    <a:prstGeom prst="rect">
                      <a:avLst/>
                    </a:prstGeom>
                    <a:noFill/>
                    <a:ln>
                      <a:noFill/>
                    </a:ln>
                  </pic:spPr>
                </pic:pic>
              </a:graphicData>
            </a:graphic>
          </wp:inline>
        </w:drawing>
      </w:r>
    </w:p>
    <w:p w:rsidR="006C20C3" w:rsidRPr="004E1695" w:rsidRDefault="006C20C3" w:rsidP="000D2424">
      <w:pPr>
        <w:pStyle w:val="Title"/>
        <w:rPr>
          <w:rFonts w:ascii="Arial" w:hAnsi="Arial" w:cs="Arial"/>
          <w:sz w:val="52"/>
        </w:rPr>
      </w:pPr>
      <w:r w:rsidRPr="004E1695">
        <w:rPr>
          <w:rFonts w:ascii="Arial" w:hAnsi="Arial" w:cs="Arial"/>
          <w:sz w:val="52"/>
        </w:rPr>
        <w:t>Inland Empire</w:t>
      </w:r>
    </w:p>
    <w:p w:rsidR="000D2424" w:rsidRPr="004E1695" w:rsidRDefault="00673CAD" w:rsidP="000D2424">
      <w:pPr>
        <w:pStyle w:val="Title"/>
        <w:rPr>
          <w:rFonts w:ascii="Arial" w:hAnsi="Arial" w:cs="Arial"/>
          <w:sz w:val="52"/>
        </w:rPr>
      </w:pPr>
      <w:r w:rsidRPr="004E1695">
        <w:rPr>
          <w:rFonts w:ascii="Arial" w:hAnsi="Arial" w:cs="Arial"/>
          <w:sz w:val="52"/>
        </w:rPr>
        <w:t>California Naturalist</w:t>
      </w:r>
      <w:r w:rsidR="00D222EA" w:rsidRPr="004E1695">
        <w:rPr>
          <w:rFonts w:ascii="Arial" w:hAnsi="Arial" w:cs="Arial"/>
          <w:sz w:val="52"/>
        </w:rPr>
        <w:t xml:space="preserve"> (w/ PLT)</w:t>
      </w:r>
      <w:r w:rsidR="000D2424" w:rsidRPr="004E1695">
        <w:rPr>
          <w:rFonts w:ascii="Arial" w:hAnsi="Arial" w:cs="Arial"/>
          <w:sz w:val="52"/>
        </w:rPr>
        <w:t xml:space="preserve"> </w:t>
      </w:r>
      <w:sdt>
        <w:sdtPr>
          <w:rPr>
            <w:rFonts w:ascii="Arial" w:hAnsi="Arial" w:cs="Arial"/>
            <w:sz w:val="52"/>
          </w:rPr>
          <w:alias w:val="Syllabus:"/>
          <w:tag w:val="Syllabus:"/>
          <w:id w:val="-589001745"/>
          <w:placeholder>
            <w:docPart w:val="5C0213AB3A8C473287F3CB016125C83D"/>
          </w:placeholder>
          <w:temporary/>
          <w:showingPlcHdr/>
          <w15:appearance w15:val="hidden"/>
        </w:sdtPr>
        <w:sdtEndPr/>
        <w:sdtContent>
          <w:r w:rsidR="000D2424" w:rsidRPr="004E1695">
            <w:rPr>
              <w:rFonts w:ascii="Arial" w:hAnsi="Arial" w:cs="Arial"/>
              <w:sz w:val="52"/>
            </w:rPr>
            <w:t>Syllabus</w:t>
          </w:r>
        </w:sdtContent>
      </w:sdt>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20"/>
        <w:gridCol w:w="7560"/>
      </w:tblGrid>
      <w:tr w:rsidR="000D2424" w:rsidRPr="004E1695" w:rsidTr="009B2D58">
        <w:tc>
          <w:tcPr>
            <w:tcW w:w="2520" w:type="dxa"/>
          </w:tcPr>
          <w:p w:rsidR="000D2424" w:rsidRPr="004E1695" w:rsidRDefault="00C674DB" w:rsidP="006C2AE1">
            <w:pPr>
              <w:pStyle w:val="Heading1"/>
              <w:rPr>
                <w:rFonts w:ascii="Arial" w:hAnsi="Arial" w:cs="Arial"/>
                <w:sz w:val="20"/>
                <w:szCs w:val="20"/>
              </w:rPr>
            </w:pPr>
            <w:r w:rsidRPr="004E1695">
              <w:rPr>
                <w:rFonts w:ascii="Arial" w:hAnsi="Arial" w:cs="Arial"/>
                <w:sz w:val="20"/>
                <w:szCs w:val="20"/>
              </w:rPr>
              <w:t>Instructors</w:t>
            </w:r>
          </w:p>
          <w:p w:rsidR="003D360F" w:rsidRPr="004E1695" w:rsidRDefault="00C674DB" w:rsidP="00C674DB">
            <w:pPr>
              <w:spacing w:after="0"/>
              <w:rPr>
                <w:rFonts w:ascii="Arial" w:hAnsi="Arial" w:cs="Arial"/>
                <w:b/>
                <w:sz w:val="20"/>
                <w:szCs w:val="20"/>
              </w:rPr>
            </w:pPr>
            <w:r w:rsidRPr="004E1695">
              <w:rPr>
                <w:rFonts w:ascii="Arial" w:hAnsi="Arial" w:cs="Arial"/>
                <w:b/>
                <w:sz w:val="20"/>
                <w:szCs w:val="20"/>
              </w:rPr>
              <w:t>Erika Presley</w:t>
            </w:r>
          </w:p>
          <w:p w:rsidR="003D360F" w:rsidRPr="004E1695" w:rsidRDefault="00C674DB" w:rsidP="00C674DB">
            <w:pPr>
              <w:spacing w:after="0"/>
              <w:rPr>
                <w:rFonts w:ascii="Arial" w:hAnsi="Arial" w:cs="Arial"/>
                <w:sz w:val="20"/>
                <w:szCs w:val="20"/>
              </w:rPr>
            </w:pPr>
            <w:r w:rsidRPr="004E1695">
              <w:rPr>
                <w:rFonts w:ascii="Arial" w:hAnsi="Arial" w:cs="Arial"/>
                <w:sz w:val="20"/>
                <w:szCs w:val="20"/>
              </w:rPr>
              <w:t>Resource Conservationist</w:t>
            </w:r>
          </w:p>
          <w:p w:rsidR="00C674DB" w:rsidRPr="004E1695" w:rsidRDefault="00C674DB" w:rsidP="00C674DB">
            <w:pPr>
              <w:spacing w:after="0"/>
              <w:rPr>
                <w:rFonts w:ascii="Arial" w:hAnsi="Arial" w:cs="Arial"/>
                <w:sz w:val="20"/>
                <w:szCs w:val="20"/>
              </w:rPr>
            </w:pPr>
            <w:r w:rsidRPr="004E1695">
              <w:rPr>
                <w:rFonts w:ascii="Arial" w:hAnsi="Arial" w:cs="Arial"/>
                <w:sz w:val="20"/>
                <w:szCs w:val="20"/>
              </w:rPr>
              <w:t>RCRCD</w:t>
            </w:r>
          </w:p>
          <w:p w:rsidR="00C674DB" w:rsidRPr="004E1695" w:rsidRDefault="00C674DB" w:rsidP="00C674DB">
            <w:pPr>
              <w:spacing w:after="0"/>
              <w:rPr>
                <w:rFonts w:ascii="Arial" w:hAnsi="Arial" w:cs="Arial"/>
                <w:sz w:val="20"/>
                <w:szCs w:val="20"/>
              </w:rPr>
            </w:pPr>
            <w:r w:rsidRPr="004E1695">
              <w:rPr>
                <w:rFonts w:ascii="Arial" w:hAnsi="Arial" w:cs="Arial"/>
                <w:sz w:val="20"/>
                <w:szCs w:val="20"/>
              </w:rPr>
              <w:t>951-683-7691 ext. 223</w:t>
            </w:r>
          </w:p>
          <w:p w:rsidR="00C674DB" w:rsidRPr="004E1695" w:rsidRDefault="00C674DB" w:rsidP="00C674DB">
            <w:pPr>
              <w:spacing w:after="0"/>
              <w:rPr>
                <w:rFonts w:ascii="Arial" w:hAnsi="Arial" w:cs="Arial"/>
                <w:sz w:val="20"/>
                <w:szCs w:val="20"/>
              </w:rPr>
            </w:pPr>
            <w:r w:rsidRPr="004E1695">
              <w:rPr>
                <w:rFonts w:ascii="Arial" w:hAnsi="Arial" w:cs="Arial"/>
                <w:sz w:val="20"/>
                <w:szCs w:val="20"/>
              </w:rPr>
              <w:t>presley@rcrcd.org</w:t>
            </w:r>
          </w:p>
          <w:p w:rsidR="003D360F" w:rsidRPr="004E1695" w:rsidRDefault="006C20C3" w:rsidP="000733DE">
            <w:pPr>
              <w:spacing w:after="0"/>
              <w:rPr>
                <w:rFonts w:ascii="Arial" w:hAnsi="Arial" w:cs="Arial"/>
                <w:b/>
                <w:sz w:val="20"/>
                <w:szCs w:val="20"/>
              </w:rPr>
            </w:pPr>
            <w:r w:rsidRPr="004E1695">
              <w:rPr>
                <w:rFonts w:ascii="Arial" w:hAnsi="Arial" w:cs="Arial"/>
                <w:sz w:val="20"/>
                <w:szCs w:val="20"/>
              </w:rPr>
              <w:br/>
            </w:r>
            <w:r w:rsidR="003D360F" w:rsidRPr="004E1695">
              <w:rPr>
                <w:rFonts w:ascii="Arial" w:hAnsi="Arial" w:cs="Arial"/>
                <w:b/>
                <w:sz w:val="20"/>
                <w:szCs w:val="20"/>
              </w:rPr>
              <w:t xml:space="preserve">Erin Snyder </w:t>
            </w:r>
          </w:p>
          <w:p w:rsidR="003D360F" w:rsidRPr="004E1695" w:rsidRDefault="00C674DB" w:rsidP="000733DE">
            <w:pPr>
              <w:spacing w:after="0"/>
              <w:rPr>
                <w:rFonts w:ascii="Arial" w:hAnsi="Arial" w:cs="Arial"/>
                <w:sz w:val="20"/>
                <w:szCs w:val="20"/>
              </w:rPr>
            </w:pPr>
            <w:r w:rsidRPr="004E1695">
              <w:rPr>
                <w:rFonts w:ascii="Arial" w:hAnsi="Arial" w:cs="Arial"/>
                <w:sz w:val="20"/>
                <w:szCs w:val="20"/>
              </w:rPr>
              <w:t xml:space="preserve">Resource </w:t>
            </w:r>
            <w:r w:rsidR="003D360F" w:rsidRPr="004E1695">
              <w:rPr>
                <w:rFonts w:ascii="Arial" w:hAnsi="Arial" w:cs="Arial"/>
                <w:sz w:val="20"/>
                <w:szCs w:val="20"/>
              </w:rPr>
              <w:t>Educator</w:t>
            </w:r>
          </w:p>
          <w:p w:rsidR="000D2424" w:rsidRPr="004E1695" w:rsidRDefault="00C674DB" w:rsidP="000733DE">
            <w:pPr>
              <w:spacing w:after="0"/>
              <w:rPr>
                <w:rFonts w:ascii="Arial" w:hAnsi="Arial" w:cs="Arial"/>
                <w:sz w:val="20"/>
                <w:szCs w:val="20"/>
              </w:rPr>
            </w:pPr>
            <w:r w:rsidRPr="004E1695">
              <w:rPr>
                <w:rFonts w:ascii="Arial" w:hAnsi="Arial" w:cs="Arial"/>
                <w:sz w:val="20"/>
                <w:szCs w:val="20"/>
              </w:rPr>
              <w:t>RCRCD</w:t>
            </w:r>
          </w:p>
          <w:p w:rsidR="003D360F" w:rsidRPr="004E1695" w:rsidRDefault="003D360F" w:rsidP="000733DE">
            <w:pPr>
              <w:spacing w:after="0"/>
              <w:rPr>
                <w:rFonts w:ascii="Arial" w:hAnsi="Arial" w:cs="Arial"/>
                <w:sz w:val="20"/>
                <w:szCs w:val="20"/>
              </w:rPr>
            </w:pPr>
            <w:r w:rsidRPr="004E1695">
              <w:rPr>
                <w:rFonts w:ascii="Arial" w:hAnsi="Arial" w:cs="Arial"/>
                <w:sz w:val="20"/>
                <w:szCs w:val="20"/>
              </w:rPr>
              <w:t>951-683-7691 ext. 207</w:t>
            </w:r>
          </w:p>
          <w:p w:rsidR="003D360F" w:rsidRPr="004E1695" w:rsidRDefault="009D7853" w:rsidP="000733DE">
            <w:pPr>
              <w:spacing w:after="0"/>
              <w:rPr>
                <w:rFonts w:ascii="Arial" w:hAnsi="Arial" w:cs="Arial"/>
                <w:sz w:val="20"/>
                <w:szCs w:val="20"/>
              </w:rPr>
            </w:pPr>
            <w:hyperlink r:id="rId10" w:history="1">
              <w:r w:rsidR="003D360F" w:rsidRPr="004E1695">
                <w:rPr>
                  <w:rStyle w:val="Hyperlink"/>
                  <w:rFonts w:ascii="Arial" w:hAnsi="Arial" w:cs="Arial"/>
                  <w:sz w:val="20"/>
                  <w:szCs w:val="20"/>
                </w:rPr>
                <w:t>snyder@rcrcd.org</w:t>
              </w:r>
            </w:hyperlink>
          </w:p>
          <w:p w:rsidR="003D360F" w:rsidRPr="004E1695" w:rsidRDefault="003D360F" w:rsidP="000733DE">
            <w:pPr>
              <w:spacing w:after="0"/>
              <w:rPr>
                <w:rFonts w:ascii="Arial" w:hAnsi="Arial" w:cs="Arial"/>
                <w:sz w:val="20"/>
                <w:szCs w:val="20"/>
              </w:rPr>
            </w:pPr>
          </w:p>
          <w:p w:rsidR="000D2424" w:rsidRPr="004E1695" w:rsidRDefault="001770D2" w:rsidP="000733DE">
            <w:pPr>
              <w:spacing w:after="0"/>
              <w:rPr>
                <w:rFonts w:ascii="Arial" w:hAnsi="Arial" w:cs="Arial"/>
                <w:b/>
                <w:color w:val="262626" w:themeColor="text1" w:themeTint="D9"/>
                <w:sz w:val="20"/>
                <w:szCs w:val="20"/>
              </w:rPr>
            </w:pPr>
            <w:r w:rsidRPr="004E1695">
              <w:rPr>
                <w:rFonts w:ascii="Arial" w:hAnsi="Arial" w:cs="Arial"/>
                <w:b/>
                <w:color w:val="262626" w:themeColor="text1" w:themeTint="D9"/>
                <w:sz w:val="20"/>
                <w:szCs w:val="20"/>
              </w:rPr>
              <w:t>Course Start &amp; End</w:t>
            </w:r>
          </w:p>
          <w:p w:rsidR="000733DE" w:rsidRDefault="00F1732B" w:rsidP="000733DE">
            <w:pPr>
              <w:pStyle w:val="Heading1"/>
              <w:spacing w:before="0" w:after="0"/>
              <w:rPr>
                <w:rFonts w:ascii="Arial" w:eastAsia="Times New Roman" w:hAnsi="Arial" w:cs="Arial"/>
                <w:b w:val="0"/>
                <w:bCs w:val="0"/>
                <w:color w:val="595959" w:themeColor="text1" w:themeTint="A6"/>
                <w:sz w:val="20"/>
                <w:szCs w:val="20"/>
                <w:lang w:eastAsia="en-US"/>
              </w:rPr>
            </w:pPr>
            <w:r>
              <w:rPr>
                <w:rFonts w:ascii="Arial" w:eastAsia="Times New Roman" w:hAnsi="Arial" w:cs="Arial"/>
                <w:b w:val="0"/>
                <w:bCs w:val="0"/>
                <w:color w:val="595959" w:themeColor="text1" w:themeTint="A6"/>
                <w:sz w:val="20"/>
                <w:szCs w:val="20"/>
                <w:lang w:eastAsia="en-US"/>
              </w:rPr>
              <w:t>Jan. 29 - Mar.14, 2020</w:t>
            </w:r>
          </w:p>
          <w:p w:rsidR="000733DE" w:rsidRPr="000733DE" w:rsidRDefault="000733DE" w:rsidP="000733DE">
            <w:pPr>
              <w:spacing w:after="0"/>
            </w:pPr>
          </w:p>
          <w:p w:rsidR="00BA1E91" w:rsidRPr="004E1695" w:rsidRDefault="00BA1E91" w:rsidP="000733DE">
            <w:pPr>
              <w:pStyle w:val="Heading1"/>
              <w:spacing w:before="0" w:after="0"/>
              <w:rPr>
                <w:rFonts w:ascii="Arial" w:eastAsia="Times New Roman" w:hAnsi="Arial" w:cs="Arial"/>
                <w:b w:val="0"/>
                <w:bCs w:val="0"/>
                <w:color w:val="595959" w:themeColor="text1" w:themeTint="A6"/>
                <w:sz w:val="20"/>
                <w:szCs w:val="20"/>
                <w:lang w:eastAsia="en-US"/>
              </w:rPr>
            </w:pPr>
            <w:r w:rsidRPr="004E1695">
              <w:rPr>
                <w:rFonts w:ascii="Arial" w:hAnsi="Arial" w:cs="Arial"/>
                <w:sz w:val="20"/>
                <w:szCs w:val="20"/>
              </w:rPr>
              <w:t>Class Location</w:t>
            </w:r>
          </w:p>
          <w:p w:rsidR="003D360F" w:rsidRPr="004E1695" w:rsidRDefault="006C20C3" w:rsidP="000733DE">
            <w:pPr>
              <w:spacing w:after="0"/>
              <w:rPr>
                <w:rFonts w:ascii="Arial" w:hAnsi="Arial" w:cs="Arial"/>
                <w:sz w:val="20"/>
                <w:szCs w:val="20"/>
              </w:rPr>
            </w:pPr>
            <w:r w:rsidRPr="004E1695">
              <w:rPr>
                <w:rFonts w:ascii="Arial" w:hAnsi="Arial" w:cs="Arial"/>
                <w:sz w:val="20"/>
                <w:szCs w:val="20"/>
              </w:rPr>
              <w:t xml:space="preserve">RCRCD </w:t>
            </w:r>
          </w:p>
          <w:p w:rsidR="003D360F" w:rsidRDefault="006C20C3" w:rsidP="000733DE">
            <w:pPr>
              <w:spacing w:after="0"/>
              <w:rPr>
                <w:rFonts w:ascii="Arial" w:hAnsi="Arial" w:cs="Arial"/>
                <w:sz w:val="20"/>
                <w:szCs w:val="20"/>
              </w:rPr>
            </w:pPr>
            <w:r w:rsidRPr="004E1695">
              <w:rPr>
                <w:rFonts w:ascii="Arial" w:hAnsi="Arial" w:cs="Arial"/>
                <w:sz w:val="20"/>
                <w:szCs w:val="20"/>
              </w:rPr>
              <w:t xml:space="preserve">4500 Glenwood Dr. </w:t>
            </w:r>
            <w:r w:rsidR="003D360F" w:rsidRPr="004E1695">
              <w:rPr>
                <w:rFonts w:ascii="Arial" w:hAnsi="Arial" w:cs="Arial"/>
                <w:sz w:val="20"/>
                <w:szCs w:val="20"/>
              </w:rPr>
              <w:t xml:space="preserve"> Bldg. F. </w:t>
            </w:r>
            <w:r w:rsidRPr="004E1695">
              <w:rPr>
                <w:rFonts w:ascii="Arial" w:hAnsi="Arial" w:cs="Arial"/>
                <w:sz w:val="20"/>
                <w:szCs w:val="20"/>
              </w:rPr>
              <w:t>Riverside 92501</w:t>
            </w:r>
          </w:p>
          <w:p w:rsidR="000733DE" w:rsidRPr="004E1695" w:rsidRDefault="000733DE" w:rsidP="000733DE">
            <w:pPr>
              <w:spacing w:after="0"/>
              <w:rPr>
                <w:rFonts w:ascii="Arial" w:hAnsi="Arial" w:cs="Arial"/>
                <w:sz w:val="20"/>
                <w:szCs w:val="20"/>
              </w:rPr>
            </w:pPr>
          </w:p>
          <w:p w:rsidR="003D360F" w:rsidRPr="004E1695" w:rsidRDefault="00673CAD" w:rsidP="000733DE">
            <w:pPr>
              <w:spacing w:after="0"/>
              <w:rPr>
                <w:rFonts w:ascii="Arial" w:hAnsi="Arial" w:cs="Arial"/>
                <w:b/>
                <w:color w:val="262626" w:themeColor="text1" w:themeTint="D9"/>
                <w:sz w:val="20"/>
                <w:szCs w:val="20"/>
              </w:rPr>
            </w:pPr>
            <w:r w:rsidRPr="004E1695">
              <w:rPr>
                <w:rFonts w:ascii="Arial" w:hAnsi="Arial" w:cs="Arial"/>
                <w:b/>
                <w:color w:val="262626" w:themeColor="text1" w:themeTint="D9"/>
                <w:sz w:val="20"/>
                <w:szCs w:val="20"/>
              </w:rPr>
              <w:t>Class Schedule</w:t>
            </w:r>
          </w:p>
          <w:p w:rsidR="000733DE" w:rsidRDefault="000733DE" w:rsidP="000733DE">
            <w:pPr>
              <w:spacing w:after="0"/>
              <w:rPr>
                <w:rFonts w:ascii="Arial" w:hAnsi="Arial" w:cs="Arial"/>
                <w:sz w:val="20"/>
                <w:szCs w:val="20"/>
              </w:rPr>
            </w:pPr>
            <w:r>
              <w:rPr>
                <w:rFonts w:ascii="Arial" w:hAnsi="Arial" w:cs="Arial"/>
                <w:sz w:val="20"/>
                <w:szCs w:val="20"/>
              </w:rPr>
              <w:t>Wednesdays- 6 pm- 9 pm</w:t>
            </w:r>
          </w:p>
          <w:p w:rsidR="000733DE" w:rsidRDefault="000733DE" w:rsidP="000733DE">
            <w:pPr>
              <w:spacing w:after="0"/>
              <w:rPr>
                <w:rFonts w:ascii="Arial" w:hAnsi="Arial" w:cs="Arial"/>
                <w:sz w:val="20"/>
                <w:szCs w:val="20"/>
              </w:rPr>
            </w:pPr>
            <w:r>
              <w:rPr>
                <w:rFonts w:ascii="Arial" w:hAnsi="Arial" w:cs="Arial"/>
                <w:sz w:val="20"/>
                <w:szCs w:val="20"/>
              </w:rPr>
              <w:t>Saturdays-8 am-3:30 pm</w:t>
            </w:r>
          </w:p>
          <w:p w:rsidR="003D360F" w:rsidRPr="004E1695" w:rsidRDefault="003D360F" w:rsidP="000733DE">
            <w:pPr>
              <w:pStyle w:val="Heading1"/>
              <w:spacing w:before="0" w:after="0"/>
              <w:rPr>
                <w:rFonts w:ascii="Arial" w:hAnsi="Arial" w:cs="Arial"/>
              </w:rPr>
            </w:pPr>
          </w:p>
        </w:tc>
        <w:tc>
          <w:tcPr>
            <w:tcW w:w="7560" w:type="dxa"/>
          </w:tcPr>
          <w:p w:rsidR="000D2424" w:rsidRPr="004E1695" w:rsidRDefault="009D7853" w:rsidP="006C2AE1">
            <w:pPr>
              <w:pStyle w:val="Heading1"/>
              <w:rPr>
                <w:rFonts w:ascii="Arial" w:hAnsi="Arial" w:cs="Arial"/>
              </w:rPr>
            </w:pPr>
            <w:sdt>
              <w:sdtPr>
                <w:rPr>
                  <w:rFonts w:ascii="Arial" w:hAnsi="Arial" w:cs="Arial"/>
                </w:rPr>
                <w:alias w:val="Course overview:"/>
                <w:tag w:val="Course overview:"/>
                <w:id w:val="742681939"/>
                <w:placeholder>
                  <w:docPart w:val="3436778E7E2445F39306A9AB76829F25"/>
                </w:placeholder>
                <w:temporary/>
                <w:showingPlcHdr/>
                <w15:appearance w15:val="hidden"/>
              </w:sdtPr>
              <w:sdtEndPr/>
              <w:sdtContent>
                <w:r w:rsidR="000D2424" w:rsidRPr="004E1695">
                  <w:rPr>
                    <w:rFonts w:ascii="Arial" w:hAnsi="Arial" w:cs="Arial"/>
                  </w:rPr>
                  <w:t>Course Overview</w:t>
                </w:r>
              </w:sdtContent>
            </w:sdt>
          </w:p>
          <w:p w:rsidR="00673CAD" w:rsidRPr="004E1695" w:rsidRDefault="00673CAD" w:rsidP="006C2AE1">
            <w:pPr>
              <w:pStyle w:val="BodyText"/>
              <w:ind w:right="338"/>
              <w:rPr>
                <w:rFonts w:ascii="Arial" w:hAnsi="Arial" w:cs="Arial"/>
                <w:spacing w:val="-1"/>
              </w:rPr>
            </w:pPr>
            <w:r w:rsidRPr="004E1695">
              <w:rPr>
                <w:rFonts w:ascii="Arial" w:hAnsi="Arial" w:cs="Arial"/>
                <w:spacing w:val="-1"/>
              </w:rPr>
              <w:t>The</w:t>
            </w:r>
            <w:r w:rsidR="000E03BB" w:rsidRPr="004E1695">
              <w:rPr>
                <w:rFonts w:ascii="Arial" w:hAnsi="Arial" w:cs="Arial"/>
                <w:spacing w:val="-1"/>
              </w:rPr>
              <w:t xml:space="preserve"> UC </w:t>
            </w:r>
            <w:r w:rsidRPr="004E1695">
              <w:rPr>
                <w:rFonts w:ascii="Arial" w:hAnsi="Arial" w:cs="Arial"/>
                <w:spacing w:val="-1"/>
              </w:rPr>
              <w:t xml:space="preserve">California Naturalist Program seeks to foster a committed corps of volunteer naturalists and citizen scientists trained and ready to take an active role in natural resource conservation, education, and restoration. The </w:t>
            </w:r>
            <w:r w:rsidR="000E03BB" w:rsidRPr="004E1695">
              <w:rPr>
                <w:rFonts w:ascii="Arial" w:hAnsi="Arial" w:cs="Arial"/>
                <w:spacing w:val="-1"/>
              </w:rPr>
              <w:t xml:space="preserve">UC </w:t>
            </w:r>
            <w:r w:rsidRPr="004E1695">
              <w:rPr>
                <w:rFonts w:ascii="Arial" w:hAnsi="Arial" w:cs="Arial"/>
                <w:spacing w:val="-1"/>
              </w:rPr>
              <w:t xml:space="preserve">California Naturalist course will introduce you to the wonders of our local ecology and engage you in the stewardship of California’s natural communities. The course will combine a science curriculum with guest lecturers, field trips and project-based learning to immerse you in the natural world of </w:t>
            </w:r>
            <w:r w:rsidR="002F4D88" w:rsidRPr="004E1695">
              <w:rPr>
                <w:rFonts w:ascii="Arial" w:hAnsi="Arial" w:cs="Arial"/>
                <w:spacing w:val="-1"/>
              </w:rPr>
              <w:t>inland Southern California and the Santa Ana River Watershed.</w:t>
            </w:r>
          </w:p>
          <w:p w:rsidR="0012578C" w:rsidRPr="004E1695" w:rsidRDefault="0012578C" w:rsidP="006C2AE1">
            <w:pPr>
              <w:pStyle w:val="BodyText"/>
              <w:ind w:right="338"/>
              <w:rPr>
                <w:rFonts w:ascii="Arial" w:hAnsi="Arial" w:cs="Arial"/>
                <w:spacing w:val="-1"/>
              </w:rPr>
            </w:pPr>
            <w:r w:rsidRPr="004E1695">
              <w:rPr>
                <w:rFonts w:ascii="Arial" w:hAnsi="Arial" w:cs="Arial"/>
                <w:b/>
                <w:spacing w:val="-1"/>
              </w:rPr>
              <w:t>Special P</w:t>
            </w:r>
            <w:r w:rsidR="000B2CEF" w:rsidRPr="004E1695">
              <w:rPr>
                <w:rFonts w:ascii="Arial" w:hAnsi="Arial" w:cs="Arial"/>
                <w:b/>
                <w:spacing w:val="-1"/>
              </w:rPr>
              <w:t xml:space="preserve">roject Learning </w:t>
            </w:r>
            <w:r w:rsidR="002C645F" w:rsidRPr="004E1695">
              <w:rPr>
                <w:rFonts w:ascii="Arial" w:hAnsi="Arial" w:cs="Arial"/>
                <w:b/>
                <w:spacing w:val="-1"/>
              </w:rPr>
              <w:t>Tree Options</w:t>
            </w:r>
            <w:r w:rsidR="00CD6ACC">
              <w:rPr>
                <w:rFonts w:ascii="Arial" w:hAnsi="Arial" w:cs="Arial"/>
                <w:spacing w:val="-1"/>
              </w:rPr>
              <w:t>. Participants taking</w:t>
            </w:r>
            <w:r w:rsidRPr="004E1695">
              <w:rPr>
                <w:rFonts w:ascii="Arial" w:hAnsi="Arial" w:cs="Arial"/>
                <w:spacing w:val="-1"/>
              </w:rPr>
              <w:t xml:space="preserve"> this course can opt-in to receive the PLT </w:t>
            </w:r>
            <w:r w:rsidR="00BF0418" w:rsidRPr="004E1695">
              <w:rPr>
                <w:rFonts w:ascii="Arial" w:hAnsi="Arial" w:cs="Arial"/>
                <w:spacing w:val="-1"/>
              </w:rPr>
              <w:t xml:space="preserve">EDUCATOR </w:t>
            </w:r>
            <w:r w:rsidRPr="004E1695">
              <w:rPr>
                <w:rFonts w:ascii="Arial" w:hAnsi="Arial" w:cs="Arial"/>
                <w:spacing w:val="-1"/>
              </w:rPr>
              <w:t xml:space="preserve">certificate and activity guide by simply choosing to complete a PLT focused capstone project (a template is provided for those </w:t>
            </w:r>
            <w:r w:rsidR="0070154C" w:rsidRPr="004E1695">
              <w:rPr>
                <w:rFonts w:ascii="Arial" w:hAnsi="Arial" w:cs="Arial"/>
                <w:spacing w:val="-1"/>
              </w:rPr>
              <w:t>choosing</w:t>
            </w:r>
            <w:r w:rsidRPr="004E1695">
              <w:rPr>
                <w:rFonts w:ascii="Arial" w:hAnsi="Arial" w:cs="Arial"/>
                <w:spacing w:val="-1"/>
              </w:rPr>
              <w:t xml:space="preserve"> this route)</w:t>
            </w:r>
            <w:r w:rsidR="00FD7D7F" w:rsidRPr="004E1695">
              <w:rPr>
                <w:rFonts w:ascii="Arial" w:hAnsi="Arial" w:cs="Arial"/>
                <w:spacing w:val="-1"/>
              </w:rPr>
              <w:t xml:space="preserve"> and participating in a</w:t>
            </w:r>
            <w:r w:rsidR="002F4D88" w:rsidRPr="004E1695">
              <w:rPr>
                <w:rFonts w:ascii="Arial" w:hAnsi="Arial" w:cs="Arial"/>
                <w:spacing w:val="-1"/>
              </w:rPr>
              <w:t>n additional</w:t>
            </w:r>
            <w:r w:rsidR="00F1732B">
              <w:rPr>
                <w:rFonts w:ascii="Arial" w:hAnsi="Arial" w:cs="Arial"/>
                <w:spacing w:val="-1"/>
              </w:rPr>
              <w:t xml:space="preserve"> 3</w:t>
            </w:r>
            <w:r w:rsidR="00FD7D7F" w:rsidRPr="004E1695">
              <w:rPr>
                <w:rFonts w:ascii="Arial" w:hAnsi="Arial" w:cs="Arial"/>
                <w:spacing w:val="-1"/>
              </w:rPr>
              <w:t>-h</w:t>
            </w:r>
            <w:r w:rsidR="002F4D88" w:rsidRPr="004E1695">
              <w:rPr>
                <w:rFonts w:ascii="Arial" w:hAnsi="Arial" w:cs="Arial"/>
                <w:spacing w:val="-1"/>
              </w:rPr>
              <w:t>our workshop</w:t>
            </w:r>
            <w:r w:rsidRPr="004E1695">
              <w:rPr>
                <w:rFonts w:ascii="Arial" w:hAnsi="Arial" w:cs="Arial"/>
                <w:spacing w:val="-1"/>
              </w:rPr>
              <w:t xml:space="preserve">. </w:t>
            </w:r>
            <w:r w:rsidR="006C20C3" w:rsidRPr="004E1695">
              <w:rPr>
                <w:rFonts w:ascii="Arial" w:hAnsi="Arial" w:cs="Arial"/>
                <w:spacing w:val="-1"/>
              </w:rPr>
              <w:t>An additio</w:t>
            </w:r>
            <w:r w:rsidR="00BF0418" w:rsidRPr="004E1695">
              <w:rPr>
                <w:rFonts w:ascii="Arial" w:hAnsi="Arial" w:cs="Arial"/>
                <w:spacing w:val="-1"/>
              </w:rPr>
              <w:t>nal option of pursuing PLT FACILITATOR</w:t>
            </w:r>
            <w:r w:rsidR="00FD7D7F" w:rsidRPr="004E1695">
              <w:rPr>
                <w:rFonts w:ascii="Arial" w:hAnsi="Arial" w:cs="Arial"/>
                <w:spacing w:val="-1"/>
              </w:rPr>
              <w:t xml:space="preserve"> training and status may also be available if the participant joins a local PLT workshop as a co-facilitator. </w:t>
            </w:r>
          </w:p>
          <w:p w:rsidR="0038505F" w:rsidRPr="004E1695" w:rsidRDefault="0038505F" w:rsidP="006C2AE1">
            <w:pPr>
              <w:pStyle w:val="BodyText"/>
              <w:ind w:right="338"/>
              <w:rPr>
                <w:rFonts w:ascii="Arial" w:hAnsi="Arial" w:cs="Arial"/>
                <w:b/>
                <w:color w:val="000000" w:themeColor="text1"/>
                <w:spacing w:val="-1"/>
              </w:rPr>
            </w:pPr>
            <w:r w:rsidRPr="004E1695">
              <w:rPr>
                <w:rFonts w:ascii="Arial" w:hAnsi="Arial" w:cs="Arial"/>
                <w:b/>
                <w:color w:val="000000" w:themeColor="text1"/>
                <w:spacing w:val="-1"/>
              </w:rPr>
              <w:t>Registration and Fees</w:t>
            </w:r>
          </w:p>
          <w:p w:rsidR="00864268" w:rsidRDefault="0038505F" w:rsidP="00864268">
            <w:pPr>
              <w:pStyle w:val="BodyText"/>
              <w:ind w:right="338"/>
              <w:rPr>
                <w:rFonts w:ascii="Arial" w:hAnsi="Arial" w:cs="Arial"/>
                <w:spacing w:val="-1"/>
              </w:rPr>
            </w:pPr>
            <w:r w:rsidRPr="004E1695">
              <w:rPr>
                <w:rFonts w:ascii="Arial" w:hAnsi="Arial" w:cs="Arial"/>
                <w:spacing w:val="-1"/>
              </w:rPr>
              <w:t xml:space="preserve">The course fee </w:t>
            </w:r>
            <w:r w:rsidR="00CD6ACC">
              <w:rPr>
                <w:rFonts w:ascii="Arial" w:hAnsi="Arial" w:cs="Arial"/>
                <w:spacing w:val="-1"/>
              </w:rPr>
              <w:t>is</w:t>
            </w:r>
            <w:r w:rsidRPr="004E1695">
              <w:rPr>
                <w:rFonts w:ascii="Arial" w:hAnsi="Arial" w:cs="Arial"/>
                <w:spacing w:val="-1"/>
              </w:rPr>
              <w:t xml:space="preserve"> $</w:t>
            </w:r>
            <w:r w:rsidR="00F1732B">
              <w:rPr>
                <w:rFonts w:ascii="Arial" w:hAnsi="Arial" w:cs="Arial"/>
                <w:spacing w:val="-1"/>
              </w:rPr>
              <w:t>400</w:t>
            </w:r>
            <w:r w:rsidRPr="004E1695">
              <w:rPr>
                <w:rFonts w:ascii="Arial" w:hAnsi="Arial" w:cs="Arial"/>
                <w:spacing w:val="-1"/>
              </w:rPr>
              <w:t>.  This does not include the required textbook</w:t>
            </w:r>
            <w:r w:rsidR="00C674DB" w:rsidRPr="004E1695">
              <w:rPr>
                <w:rFonts w:ascii="Arial" w:hAnsi="Arial" w:cs="Arial"/>
                <w:spacing w:val="-1"/>
              </w:rPr>
              <w:t>.</w:t>
            </w:r>
            <w:r w:rsidRPr="004E1695">
              <w:rPr>
                <w:rFonts w:ascii="Arial" w:hAnsi="Arial" w:cs="Arial"/>
                <w:spacing w:val="-1"/>
              </w:rPr>
              <w:t xml:space="preserve">  Space is limited and a small number of partial </w:t>
            </w:r>
            <w:r w:rsidR="00C674DB" w:rsidRPr="004E1695">
              <w:rPr>
                <w:rFonts w:ascii="Arial" w:hAnsi="Arial" w:cs="Arial"/>
                <w:spacing w:val="-1"/>
              </w:rPr>
              <w:t>scholarships</w:t>
            </w:r>
            <w:r w:rsidRPr="004E1695">
              <w:rPr>
                <w:rFonts w:ascii="Arial" w:hAnsi="Arial" w:cs="Arial"/>
                <w:spacing w:val="-1"/>
              </w:rPr>
              <w:t xml:space="preserve"> are available.  To reserve your space in the course </w:t>
            </w:r>
            <w:r w:rsidR="00F1732B">
              <w:rPr>
                <w:rFonts w:ascii="Arial" w:hAnsi="Arial" w:cs="Arial"/>
                <w:spacing w:val="-1"/>
              </w:rPr>
              <w:t xml:space="preserve">or be placed on </w:t>
            </w:r>
            <w:r w:rsidR="00C674DB" w:rsidRPr="004E1695">
              <w:rPr>
                <w:rFonts w:ascii="Arial" w:hAnsi="Arial" w:cs="Arial"/>
                <w:spacing w:val="-1"/>
              </w:rPr>
              <w:t>an interest list for scholarships, please contact one of the instructors listed</w:t>
            </w:r>
            <w:r w:rsidR="00CD54F4" w:rsidRPr="004E1695">
              <w:rPr>
                <w:rFonts w:ascii="Arial" w:hAnsi="Arial" w:cs="Arial"/>
                <w:spacing w:val="-1"/>
              </w:rPr>
              <w:t xml:space="preserve"> above.</w:t>
            </w:r>
          </w:p>
          <w:p w:rsidR="00285F64" w:rsidRDefault="00285F64" w:rsidP="00864268">
            <w:pPr>
              <w:pStyle w:val="BodyText"/>
              <w:ind w:right="338"/>
              <w:rPr>
                <w:rFonts w:ascii="Arial" w:hAnsi="Arial" w:cs="Arial"/>
                <w:spacing w:val="-1"/>
              </w:rPr>
            </w:pPr>
          </w:p>
          <w:p w:rsidR="00F1732B" w:rsidRPr="004E1695" w:rsidRDefault="00F1732B" w:rsidP="00864268">
            <w:pPr>
              <w:pStyle w:val="BodyText"/>
              <w:ind w:right="338"/>
              <w:rPr>
                <w:rFonts w:ascii="Arial" w:hAnsi="Arial" w:cs="Arial"/>
                <w:spacing w:val="-1"/>
              </w:rPr>
            </w:pPr>
          </w:p>
          <w:p w:rsidR="000D2424" w:rsidRPr="004E1695" w:rsidRDefault="00673CAD" w:rsidP="00864268">
            <w:pPr>
              <w:pStyle w:val="BodyText"/>
              <w:ind w:right="338"/>
              <w:rPr>
                <w:rFonts w:ascii="Arial" w:hAnsi="Arial" w:cs="Arial"/>
                <w:b/>
                <w:color w:val="000000" w:themeColor="text1"/>
                <w:spacing w:val="-1"/>
              </w:rPr>
            </w:pPr>
            <w:r w:rsidRPr="004E1695">
              <w:rPr>
                <w:rFonts w:ascii="Arial" w:hAnsi="Arial" w:cs="Arial"/>
                <w:b/>
                <w:color w:val="000000" w:themeColor="text1"/>
              </w:rPr>
              <w:t>Course Requirements</w:t>
            </w:r>
          </w:p>
          <w:p w:rsidR="00467FA1" w:rsidRPr="004E1695" w:rsidRDefault="00467FA1" w:rsidP="006C2AE1">
            <w:pPr>
              <w:pStyle w:val="ListParagraph"/>
              <w:numPr>
                <w:ilvl w:val="0"/>
                <w:numId w:val="14"/>
              </w:numPr>
              <w:rPr>
                <w:rFonts w:ascii="Arial" w:hAnsi="Arial" w:cs="Arial"/>
                <w:spacing w:val="-1"/>
              </w:rPr>
            </w:pPr>
            <w:bookmarkStart w:id="1" w:name="_Hlk497374928"/>
            <w:r w:rsidRPr="004E1695">
              <w:rPr>
                <w:rFonts w:ascii="Arial" w:hAnsi="Arial" w:cs="Arial"/>
                <w:b/>
                <w:spacing w:val="-1"/>
              </w:rPr>
              <w:t>Contact Time</w:t>
            </w:r>
            <w:r w:rsidRPr="004E1695">
              <w:rPr>
                <w:rFonts w:ascii="Arial" w:hAnsi="Arial" w:cs="Arial"/>
                <w:spacing w:val="-1"/>
              </w:rPr>
              <w:t xml:space="preserve">: Each California Naturalist course consists of a minimum of 40 educational hours (classroom hours and field time). </w:t>
            </w:r>
          </w:p>
          <w:p w:rsidR="00467FA1" w:rsidRDefault="00467FA1" w:rsidP="006C2AE1">
            <w:pPr>
              <w:pStyle w:val="ListParagraph"/>
              <w:numPr>
                <w:ilvl w:val="0"/>
                <w:numId w:val="14"/>
              </w:numPr>
              <w:rPr>
                <w:rFonts w:ascii="Arial" w:hAnsi="Arial" w:cs="Arial"/>
                <w:spacing w:val="-1"/>
              </w:rPr>
            </w:pPr>
            <w:r w:rsidRPr="004E1695">
              <w:rPr>
                <w:rFonts w:ascii="Arial" w:hAnsi="Arial" w:cs="Arial"/>
                <w:b/>
                <w:spacing w:val="-1"/>
              </w:rPr>
              <w:lastRenderedPageBreak/>
              <w:t>Required Reading</w:t>
            </w:r>
            <w:r w:rsidR="00CD6ACC">
              <w:rPr>
                <w:rFonts w:ascii="Arial" w:hAnsi="Arial" w:cs="Arial"/>
                <w:spacing w:val="-1"/>
              </w:rPr>
              <w:t xml:space="preserve">: Read the entire book </w:t>
            </w:r>
            <w:r w:rsidRPr="00CD6ACC">
              <w:rPr>
                <w:rFonts w:ascii="Arial" w:hAnsi="Arial" w:cs="Arial"/>
                <w:i/>
                <w:spacing w:val="-1"/>
              </w:rPr>
              <w:t xml:space="preserve">The </w:t>
            </w:r>
            <w:r w:rsidR="00CD6ACC" w:rsidRPr="00CD6ACC">
              <w:rPr>
                <w:rFonts w:ascii="Arial" w:hAnsi="Arial" w:cs="Arial"/>
                <w:i/>
                <w:spacing w:val="-1"/>
              </w:rPr>
              <w:t>California Naturalist Handbook</w:t>
            </w:r>
            <w:r w:rsidR="00CD6ACC">
              <w:rPr>
                <w:rFonts w:ascii="Arial" w:hAnsi="Arial" w:cs="Arial"/>
                <w:spacing w:val="-1"/>
              </w:rPr>
              <w:t>;</w:t>
            </w:r>
            <w:r w:rsidRPr="004E1695">
              <w:rPr>
                <w:rFonts w:ascii="Arial" w:hAnsi="Arial" w:cs="Arial"/>
                <w:spacing w:val="-1"/>
              </w:rPr>
              <w:t xml:space="preserve"> read the relevant bioregional or topical publication as part of the UCANR 8000 online publication series, and complete assigned homework. </w:t>
            </w:r>
          </w:p>
          <w:p w:rsidR="00CD6ACC" w:rsidRPr="004E1695" w:rsidRDefault="00CD6ACC" w:rsidP="006C2AE1">
            <w:pPr>
              <w:pStyle w:val="ListParagraph"/>
              <w:numPr>
                <w:ilvl w:val="0"/>
                <w:numId w:val="14"/>
              </w:numPr>
              <w:rPr>
                <w:rFonts w:ascii="Arial" w:hAnsi="Arial" w:cs="Arial"/>
                <w:spacing w:val="-1"/>
              </w:rPr>
            </w:pPr>
            <w:r>
              <w:rPr>
                <w:rFonts w:ascii="Arial" w:hAnsi="Arial" w:cs="Arial"/>
                <w:b/>
                <w:spacing w:val="-1"/>
              </w:rPr>
              <w:t>Required Videos</w:t>
            </w:r>
            <w:r w:rsidRPr="00CD6ACC">
              <w:rPr>
                <w:rFonts w:ascii="Arial" w:hAnsi="Arial" w:cs="Arial"/>
                <w:spacing w:val="-1"/>
              </w:rPr>
              <w:t>:</w:t>
            </w:r>
            <w:r>
              <w:rPr>
                <w:rFonts w:ascii="Arial" w:hAnsi="Arial" w:cs="Arial"/>
                <w:spacing w:val="-1"/>
              </w:rPr>
              <w:t xml:space="preserve"> participants will be required to watch relevant videos as assigned.  These videos are meant to enhance and support material covered in the classroom.  Viewing time will be an hour or less a week. </w:t>
            </w:r>
          </w:p>
          <w:p w:rsidR="00467FA1" w:rsidRPr="004E1695" w:rsidRDefault="00467FA1" w:rsidP="006C2AE1">
            <w:pPr>
              <w:pStyle w:val="ListParagraph"/>
              <w:numPr>
                <w:ilvl w:val="0"/>
                <w:numId w:val="14"/>
              </w:numPr>
              <w:rPr>
                <w:rFonts w:ascii="Arial" w:hAnsi="Arial" w:cs="Arial"/>
                <w:spacing w:val="-1"/>
              </w:rPr>
            </w:pPr>
            <w:r w:rsidRPr="004E1695">
              <w:rPr>
                <w:rFonts w:ascii="Arial" w:hAnsi="Arial" w:cs="Arial"/>
                <w:b/>
                <w:spacing w:val="-1"/>
              </w:rPr>
              <w:t>Field Trips</w:t>
            </w:r>
            <w:r w:rsidRPr="004E1695">
              <w:rPr>
                <w:rFonts w:ascii="Arial" w:hAnsi="Arial" w:cs="Arial"/>
                <w:spacing w:val="-1"/>
              </w:rPr>
              <w:t xml:space="preserve">: Participants must attend all </w:t>
            </w:r>
            <w:r w:rsidR="006C20C3" w:rsidRPr="004E1695">
              <w:rPr>
                <w:rFonts w:ascii="Arial" w:hAnsi="Arial" w:cs="Arial"/>
                <w:spacing w:val="-1"/>
              </w:rPr>
              <w:t>three field trips</w:t>
            </w:r>
            <w:r w:rsidRPr="004E1695">
              <w:rPr>
                <w:rFonts w:ascii="Arial" w:hAnsi="Arial" w:cs="Arial"/>
                <w:spacing w:val="-1"/>
              </w:rPr>
              <w:t xml:space="preserve">. If </w:t>
            </w:r>
            <w:r w:rsidR="006C20C3" w:rsidRPr="004E1695">
              <w:rPr>
                <w:rFonts w:ascii="Arial" w:hAnsi="Arial" w:cs="Arial"/>
                <w:spacing w:val="-1"/>
              </w:rPr>
              <w:t>field trip</w:t>
            </w:r>
            <w:r w:rsidRPr="004E1695">
              <w:rPr>
                <w:rFonts w:ascii="Arial" w:hAnsi="Arial" w:cs="Arial"/>
                <w:spacing w:val="-1"/>
              </w:rPr>
              <w:t xml:space="preserve"> is missed, the participant will be expected to complete make-up activities on their own time at the direction of the instructor. </w:t>
            </w:r>
          </w:p>
          <w:p w:rsidR="00467FA1" w:rsidRPr="004E1695" w:rsidRDefault="00467FA1" w:rsidP="006C2AE1">
            <w:pPr>
              <w:pStyle w:val="ListParagraph"/>
              <w:numPr>
                <w:ilvl w:val="0"/>
                <w:numId w:val="14"/>
              </w:numPr>
              <w:rPr>
                <w:rFonts w:ascii="Arial" w:hAnsi="Arial" w:cs="Arial"/>
                <w:spacing w:val="-1"/>
              </w:rPr>
            </w:pPr>
            <w:r w:rsidRPr="004E1695">
              <w:rPr>
                <w:rFonts w:ascii="Arial" w:hAnsi="Arial" w:cs="Arial"/>
                <w:b/>
                <w:spacing w:val="-1"/>
              </w:rPr>
              <w:t>Capstone Project</w:t>
            </w:r>
            <w:r w:rsidRPr="004E1695">
              <w:rPr>
                <w:rFonts w:ascii="Arial" w:hAnsi="Arial" w:cs="Arial"/>
                <w:spacing w:val="-1"/>
              </w:rPr>
              <w:t>: Participants are required to complete a volunteer service project in one of four areas: Stewardship, Education/Interpretation, Citizen Science and</w:t>
            </w:r>
            <w:r w:rsidR="00CD6ACC">
              <w:rPr>
                <w:rFonts w:ascii="Arial" w:hAnsi="Arial" w:cs="Arial"/>
                <w:spacing w:val="-1"/>
              </w:rPr>
              <w:t xml:space="preserve"> Program Support. The Capstone P</w:t>
            </w:r>
            <w:r w:rsidRPr="004E1695">
              <w:rPr>
                <w:rFonts w:ascii="Arial" w:hAnsi="Arial" w:cs="Arial"/>
                <w:spacing w:val="-1"/>
              </w:rPr>
              <w:t>roject provides an opportunity for participants to integrate the in-class material with an applied work project that is done in conjunction with a natural resource agency or organization.</w:t>
            </w:r>
            <w:r w:rsidR="000B2CEF" w:rsidRPr="004E1695">
              <w:rPr>
                <w:rFonts w:ascii="Arial" w:hAnsi="Arial" w:cs="Arial"/>
                <w:spacing w:val="-1"/>
              </w:rPr>
              <w:t xml:space="preserve"> Participants should expect to spend about 8 hours each on their projects during the course.</w:t>
            </w:r>
            <w:r w:rsidRPr="004E1695">
              <w:rPr>
                <w:rFonts w:ascii="Arial" w:hAnsi="Arial" w:cs="Arial"/>
                <w:spacing w:val="-1"/>
              </w:rPr>
              <w:t xml:space="preserve"> Participants are encouraged to wo</w:t>
            </w:r>
            <w:r w:rsidR="002F4D88" w:rsidRPr="004E1695">
              <w:rPr>
                <w:rFonts w:ascii="Arial" w:hAnsi="Arial" w:cs="Arial"/>
                <w:spacing w:val="-1"/>
              </w:rPr>
              <w:t>rk in teams when appropriate.  You will deliver an</w:t>
            </w:r>
            <w:r w:rsidRPr="004E1695">
              <w:rPr>
                <w:rFonts w:ascii="Arial" w:hAnsi="Arial" w:cs="Arial"/>
                <w:spacing w:val="-1"/>
              </w:rPr>
              <w:t xml:space="preserve"> i</w:t>
            </w:r>
            <w:r w:rsidR="002F4D88" w:rsidRPr="004E1695">
              <w:rPr>
                <w:rFonts w:ascii="Arial" w:hAnsi="Arial" w:cs="Arial"/>
                <w:spacing w:val="-1"/>
              </w:rPr>
              <w:t>ndividual or group presentation</w:t>
            </w:r>
            <w:r w:rsidRPr="004E1695">
              <w:rPr>
                <w:rFonts w:ascii="Arial" w:hAnsi="Arial" w:cs="Arial"/>
                <w:spacing w:val="-1"/>
              </w:rPr>
              <w:t xml:space="preserve"> on the projects on graduation day. Presentations will be 5 minutes long per person (so 15 minutes for a </w:t>
            </w:r>
            <w:proofErr w:type="gramStart"/>
            <w:r w:rsidRPr="004E1695">
              <w:rPr>
                <w:rFonts w:ascii="Arial" w:hAnsi="Arial" w:cs="Arial"/>
                <w:spacing w:val="-1"/>
              </w:rPr>
              <w:t>3 person</w:t>
            </w:r>
            <w:proofErr w:type="gramEnd"/>
            <w:r w:rsidRPr="004E1695">
              <w:rPr>
                <w:rFonts w:ascii="Arial" w:hAnsi="Arial" w:cs="Arial"/>
                <w:spacing w:val="-1"/>
              </w:rPr>
              <w:t xml:space="preserve"> group).</w:t>
            </w:r>
          </w:p>
          <w:p w:rsidR="00467FA1" w:rsidRPr="004E1695" w:rsidRDefault="00467FA1" w:rsidP="006C2AE1">
            <w:pPr>
              <w:pStyle w:val="ListParagraph"/>
              <w:numPr>
                <w:ilvl w:val="0"/>
                <w:numId w:val="14"/>
              </w:numPr>
              <w:rPr>
                <w:rFonts w:ascii="Arial" w:hAnsi="Arial" w:cs="Arial"/>
                <w:spacing w:val="-1"/>
              </w:rPr>
            </w:pPr>
            <w:r w:rsidRPr="004E1695">
              <w:rPr>
                <w:rFonts w:ascii="Arial" w:hAnsi="Arial" w:cs="Arial"/>
                <w:b/>
                <w:spacing w:val="-1"/>
              </w:rPr>
              <w:t>Using a Field Notebook and Journal</w:t>
            </w:r>
            <w:r w:rsidRPr="004E1695">
              <w:rPr>
                <w:rFonts w:ascii="Arial" w:hAnsi="Arial" w:cs="Arial"/>
                <w:spacing w:val="-1"/>
              </w:rPr>
              <w:t>: All participants are required to keep a field not</w:t>
            </w:r>
            <w:r w:rsidR="002F4D88" w:rsidRPr="004E1695">
              <w:rPr>
                <w:rFonts w:ascii="Arial" w:hAnsi="Arial" w:cs="Arial"/>
                <w:spacing w:val="-1"/>
              </w:rPr>
              <w:t>ebook during the course. Create</w:t>
            </w:r>
            <w:r w:rsidRPr="004E1695">
              <w:rPr>
                <w:rFonts w:ascii="Arial" w:hAnsi="Arial" w:cs="Arial"/>
                <w:spacing w:val="-1"/>
              </w:rPr>
              <w:t xml:space="preserve"> a field notebook with entries from all field days and preferably more. Field notebooks may be checked by the instructor periodically during the class or at the end. </w:t>
            </w:r>
          </w:p>
          <w:p w:rsidR="008B25AD" w:rsidRPr="004E1695" w:rsidRDefault="00467FA1" w:rsidP="008B25AD">
            <w:pPr>
              <w:pStyle w:val="ListParagraph"/>
              <w:numPr>
                <w:ilvl w:val="0"/>
                <w:numId w:val="14"/>
              </w:numPr>
              <w:rPr>
                <w:rFonts w:ascii="Arial" w:hAnsi="Arial" w:cs="Arial"/>
                <w:spacing w:val="-1"/>
              </w:rPr>
            </w:pPr>
            <w:proofErr w:type="spellStart"/>
            <w:r w:rsidRPr="004E1695">
              <w:rPr>
                <w:rFonts w:ascii="Arial" w:hAnsi="Arial" w:cs="Arial"/>
                <w:b/>
                <w:spacing w:val="-1"/>
              </w:rPr>
              <w:t>iNaturalist</w:t>
            </w:r>
            <w:proofErr w:type="spellEnd"/>
            <w:r w:rsidRPr="004E1695">
              <w:rPr>
                <w:rFonts w:ascii="Arial" w:hAnsi="Arial" w:cs="Arial"/>
                <w:b/>
                <w:spacing w:val="-1"/>
              </w:rPr>
              <w:t xml:space="preserve"> Observation</w:t>
            </w:r>
            <w:r w:rsidRPr="004E1695">
              <w:rPr>
                <w:rFonts w:ascii="Arial" w:hAnsi="Arial" w:cs="Arial"/>
                <w:spacing w:val="-1"/>
              </w:rPr>
              <w:t xml:space="preserve">: Over the course of the California Naturalist class, each participant will be responsible for registering for an </w:t>
            </w:r>
            <w:proofErr w:type="spellStart"/>
            <w:r w:rsidRPr="004E1695">
              <w:rPr>
                <w:rFonts w:ascii="Arial" w:hAnsi="Arial" w:cs="Arial"/>
                <w:spacing w:val="-1"/>
              </w:rPr>
              <w:t>iNaturalist</w:t>
            </w:r>
            <w:proofErr w:type="spellEnd"/>
            <w:r w:rsidRPr="004E1695">
              <w:rPr>
                <w:rFonts w:ascii="Arial" w:hAnsi="Arial" w:cs="Arial"/>
                <w:spacing w:val="-1"/>
              </w:rPr>
              <w:t xml:space="preserve"> account (http://www.inaturalist.org/) and adding at least 3 observations</w:t>
            </w:r>
            <w:r w:rsidR="009709F4" w:rsidRPr="004E1695">
              <w:rPr>
                <w:rFonts w:ascii="Arial" w:hAnsi="Arial" w:cs="Arial"/>
                <w:spacing w:val="-1"/>
              </w:rPr>
              <w:t xml:space="preserve"> </w:t>
            </w:r>
            <w:r w:rsidR="008B25AD" w:rsidRPr="004E1695">
              <w:rPr>
                <w:rFonts w:ascii="Arial" w:hAnsi="Arial" w:cs="Arial"/>
                <w:spacing w:val="-1"/>
              </w:rPr>
              <w:t xml:space="preserve">to our class </w:t>
            </w:r>
            <w:proofErr w:type="spellStart"/>
            <w:r w:rsidR="008B25AD" w:rsidRPr="004E1695">
              <w:rPr>
                <w:rFonts w:ascii="Arial" w:hAnsi="Arial" w:cs="Arial"/>
                <w:spacing w:val="-1"/>
              </w:rPr>
              <w:t>iNaturalist</w:t>
            </w:r>
            <w:proofErr w:type="spellEnd"/>
            <w:r w:rsidR="008B25AD" w:rsidRPr="004E1695">
              <w:rPr>
                <w:rFonts w:ascii="Arial" w:hAnsi="Arial" w:cs="Arial"/>
                <w:spacing w:val="-1"/>
              </w:rPr>
              <w:t xml:space="preserve"> project</w:t>
            </w:r>
            <w:r w:rsidR="000B2CEF" w:rsidRPr="004E1695">
              <w:rPr>
                <w:rFonts w:ascii="Arial" w:hAnsi="Arial" w:cs="Arial"/>
                <w:spacing w:val="-1"/>
              </w:rPr>
              <w:t xml:space="preserve">, </w:t>
            </w:r>
            <w:hyperlink r:id="rId11" w:history="1">
              <w:r w:rsidR="008B25AD" w:rsidRPr="004E1695">
                <w:rPr>
                  <w:rStyle w:val="Hyperlink"/>
                  <w:rFonts w:ascii="Arial" w:hAnsi="Arial" w:cs="Arial"/>
                  <w:spacing w:val="-1"/>
                </w:rPr>
                <w:t>https://www.inaturalist.org/projects/inland-empire-uc-california-naturalist-project</w:t>
              </w:r>
            </w:hyperlink>
            <w:r w:rsidR="008B25AD" w:rsidRPr="004E1695">
              <w:rPr>
                <w:rFonts w:ascii="Arial" w:hAnsi="Arial" w:cs="Arial"/>
                <w:spacing w:val="-1"/>
              </w:rPr>
              <w:t xml:space="preserve"> </w:t>
            </w:r>
          </w:p>
          <w:p w:rsidR="00F1732B" w:rsidRPr="00F1732B" w:rsidRDefault="00467FA1" w:rsidP="00766F51">
            <w:pPr>
              <w:pStyle w:val="ListParagraph"/>
              <w:numPr>
                <w:ilvl w:val="0"/>
                <w:numId w:val="14"/>
              </w:numPr>
              <w:rPr>
                <w:rFonts w:ascii="Arial" w:hAnsi="Arial" w:cs="Arial"/>
                <w:spacing w:val="-1"/>
              </w:rPr>
            </w:pPr>
            <w:r w:rsidRPr="00F1732B">
              <w:rPr>
                <w:rFonts w:ascii="Arial" w:hAnsi="Arial" w:cs="Arial"/>
                <w:b/>
                <w:spacing w:val="-1"/>
              </w:rPr>
              <w:t>Class Citizen Science Project</w:t>
            </w:r>
            <w:r w:rsidR="00F1732B" w:rsidRPr="00F1732B">
              <w:rPr>
                <w:rFonts w:ascii="Arial" w:hAnsi="Arial" w:cs="Arial"/>
                <w:b/>
                <w:spacing w:val="-1"/>
              </w:rPr>
              <w:t>s</w:t>
            </w:r>
            <w:r w:rsidRPr="00F1732B">
              <w:rPr>
                <w:rFonts w:ascii="Arial" w:hAnsi="Arial" w:cs="Arial"/>
                <w:spacing w:val="-1"/>
              </w:rPr>
              <w:t>: Each participant m</w:t>
            </w:r>
            <w:r w:rsidR="008B25AD" w:rsidRPr="00F1732B">
              <w:rPr>
                <w:rFonts w:ascii="Arial" w:hAnsi="Arial" w:cs="Arial"/>
                <w:spacing w:val="-1"/>
              </w:rPr>
              <w:t>ust contribute to the</w:t>
            </w:r>
            <w:r w:rsidRPr="00F1732B">
              <w:rPr>
                <w:rFonts w:ascii="Arial" w:hAnsi="Arial" w:cs="Arial"/>
                <w:spacing w:val="-1"/>
              </w:rPr>
              <w:t xml:space="preserve"> </w:t>
            </w:r>
            <w:r w:rsidR="009B0DF2" w:rsidRPr="00F1732B">
              <w:rPr>
                <w:rFonts w:ascii="Arial" w:hAnsi="Arial" w:cs="Arial"/>
                <w:spacing w:val="-1"/>
              </w:rPr>
              <w:t>class citizen science project</w:t>
            </w:r>
            <w:r w:rsidR="00F1732B" w:rsidRPr="00F1732B">
              <w:rPr>
                <w:rFonts w:ascii="Arial" w:hAnsi="Arial" w:cs="Arial"/>
                <w:spacing w:val="-1"/>
              </w:rPr>
              <w:t>s</w:t>
            </w:r>
            <w:r w:rsidR="009B0DF2" w:rsidRPr="00F1732B">
              <w:rPr>
                <w:rFonts w:ascii="Arial" w:hAnsi="Arial" w:cs="Arial"/>
                <w:spacing w:val="-1"/>
              </w:rPr>
              <w:t xml:space="preserve">. </w:t>
            </w:r>
            <w:r w:rsidR="00F1732B" w:rsidRPr="00F1732B">
              <w:rPr>
                <w:rFonts w:ascii="Arial" w:hAnsi="Arial" w:cs="Arial"/>
                <w:spacing w:val="-1"/>
              </w:rPr>
              <w:t>All s</w:t>
            </w:r>
            <w:r w:rsidR="00F1732B">
              <w:rPr>
                <w:rFonts w:ascii="Arial" w:hAnsi="Arial" w:cs="Arial"/>
                <w:spacing w:val="-1"/>
              </w:rPr>
              <w:t xml:space="preserve">tudents are required to submit </w:t>
            </w:r>
            <w:proofErr w:type="spellStart"/>
            <w:r w:rsidR="00F1732B">
              <w:rPr>
                <w:rFonts w:ascii="Arial" w:hAnsi="Arial" w:cs="Arial"/>
                <w:spacing w:val="-1"/>
              </w:rPr>
              <w:t>i</w:t>
            </w:r>
            <w:r w:rsidR="00F1732B" w:rsidRPr="00F1732B">
              <w:rPr>
                <w:rFonts w:ascii="Arial" w:hAnsi="Arial" w:cs="Arial"/>
                <w:spacing w:val="-1"/>
              </w:rPr>
              <w:t>Naturalist</w:t>
            </w:r>
            <w:proofErr w:type="spellEnd"/>
            <w:r w:rsidR="00F1732B" w:rsidRPr="00F1732B">
              <w:rPr>
                <w:rFonts w:ascii="Arial" w:hAnsi="Arial" w:cs="Arial"/>
                <w:spacing w:val="-1"/>
              </w:rPr>
              <w:t xml:space="preserve"> Observations to both the </w:t>
            </w:r>
            <w:r w:rsidR="00F1732B" w:rsidRPr="00F1732B">
              <w:rPr>
                <w:rFonts w:ascii="Arial" w:hAnsi="Arial" w:cs="Arial"/>
                <w:i/>
                <w:spacing w:val="-1"/>
              </w:rPr>
              <w:t>Inland Empire Naturalists</w:t>
            </w:r>
            <w:r w:rsidR="00F1732B" w:rsidRPr="00F1732B">
              <w:rPr>
                <w:rFonts w:ascii="Arial" w:hAnsi="Arial" w:cs="Arial"/>
                <w:spacing w:val="-1"/>
              </w:rPr>
              <w:t xml:space="preserve"> and Santa</w:t>
            </w:r>
            <w:r w:rsidR="009B0DF2" w:rsidRPr="00F1732B">
              <w:rPr>
                <w:rFonts w:ascii="Arial" w:hAnsi="Arial" w:cs="Arial"/>
                <w:i/>
                <w:spacing w:val="-1"/>
              </w:rPr>
              <w:t xml:space="preserve"> Ana Wate</w:t>
            </w:r>
            <w:r w:rsidR="00F1732B">
              <w:rPr>
                <w:rFonts w:ascii="Arial" w:hAnsi="Arial" w:cs="Arial"/>
                <w:i/>
                <w:spacing w:val="-1"/>
              </w:rPr>
              <w:t>rshed Community Science Network</w:t>
            </w:r>
            <w:r w:rsidR="009B0DF2" w:rsidRPr="00F1732B">
              <w:rPr>
                <w:rFonts w:ascii="Arial" w:hAnsi="Arial" w:cs="Arial"/>
                <w:spacing w:val="-1"/>
              </w:rPr>
              <w:t xml:space="preserve"> </w:t>
            </w:r>
            <w:proofErr w:type="spellStart"/>
            <w:r w:rsidR="009B0DF2" w:rsidRPr="00F1732B">
              <w:rPr>
                <w:rFonts w:ascii="Arial" w:hAnsi="Arial" w:cs="Arial"/>
                <w:spacing w:val="-1"/>
              </w:rPr>
              <w:t>iNaturalist</w:t>
            </w:r>
            <w:proofErr w:type="spellEnd"/>
            <w:r w:rsidR="009B0DF2" w:rsidRPr="00F1732B">
              <w:rPr>
                <w:rFonts w:ascii="Arial" w:hAnsi="Arial" w:cs="Arial"/>
                <w:spacing w:val="-1"/>
              </w:rPr>
              <w:t xml:space="preserve"> project</w:t>
            </w:r>
            <w:r w:rsidR="00F1732B" w:rsidRPr="00F1732B">
              <w:rPr>
                <w:rFonts w:ascii="Arial" w:hAnsi="Arial" w:cs="Arial"/>
                <w:spacing w:val="-1"/>
              </w:rPr>
              <w:t>s</w:t>
            </w:r>
            <w:r w:rsidR="009B0DF2" w:rsidRPr="00F1732B">
              <w:rPr>
                <w:rFonts w:ascii="Arial" w:hAnsi="Arial" w:cs="Arial"/>
                <w:spacing w:val="-1"/>
              </w:rPr>
              <w:t xml:space="preserve">.  Participants will be required to make observations during each class and field trip.  </w:t>
            </w:r>
            <w:r w:rsidR="00F1732B" w:rsidRPr="00F1732B">
              <w:rPr>
                <w:rFonts w:ascii="Arial" w:hAnsi="Arial" w:cs="Arial"/>
                <w:spacing w:val="-1"/>
              </w:rPr>
              <w:t>In addition, a class project will be selected by participants</w:t>
            </w:r>
            <w:r w:rsidR="00F1732B">
              <w:rPr>
                <w:rFonts w:ascii="Arial" w:hAnsi="Arial" w:cs="Arial"/>
                <w:spacing w:val="-1"/>
              </w:rPr>
              <w:t xml:space="preserve"> at the first class.</w:t>
            </w:r>
            <w:r w:rsidR="00F1732B" w:rsidRPr="00F1732B">
              <w:rPr>
                <w:rFonts w:ascii="Arial" w:hAnsi="Arial" w:cs="Arial"/>
                <w:spacing w:val="-1"/>
              </w:rPr>
              <w:t xml:space="preserve"> </w:t>
            </w:r>
            <w:r w:rsidR="00F1732B">
              <w:rPr>
                <w:rFonts w:ascii="Arial" w:hAnsi="Arial" w:cs="Arial"/>
                <w:spacing w:val="-1"/>
              </w:rPr>
              <w:t>This project will be incorporated into field trips and worked on together as a class.</w:t>
            </w:r>
          </w:p>
          <w:p w:rsidR="00467FA1" w:rsidRPr="004E1695" w:rsidRDefault="001F4442" w:rsidP="006C2AE1">
            <w:pPr>
              <w:pStyle w:val="ListParagraph"/>
              <w:numPr>
                <w:ilvl w:val="0"/>
                <w:numId w:val="14"/>
              </w:numPr>
              <w:rPr>
                <w:rFonts w:ascii="Arial" w:hAnsi="Arial" w:cs="Arial"/>
                <w:spacing w:val="-1"/>
              </w:rPr>
            </w:pPr>
            <w:r w:rsidRPr="004E1695">
              <w:rPr>
                <w:rFonts w:ascii="Arial" w:hAnsi="Arial" w:cs="Arial"/>
                <w:b/>
                <w:spacing w:val="-1"/>
              </w:rPr>
              <w:t>Interpretive exercise</w:t>
            </w:r>
            <w:r w:rsidRPr="004E1695">
              <w:rPr>
                <w:rFonts w:ascii="Arial" w:hAnsi="Arial" w:cs="Arial"/>
                <w:spacing w:val="-1"/>
              </w:rPr>
              <w:t xml:space="preserve">: Interpretation is a skill that is developed through practice. In order to practice some interpretive skills each participant will be expected to do a brief </w:t>
            </w:r>
            <w:proofErr w:type="gramStart"/>
            <w:r w:rsidR="00E37BAB" w:rsidRPr="004E1695">
              <w:rPr>
                <w:rFonts w:ascii="Arial" w:hAnsi="Arial" w:cs="Arial"/>
                <w:spacing w:val="-1"/>
              </w:rPr>
              <w:t>five</w:t>
            </w:r>
            <w:r w:rsidRPr="004E1695">
              <w:rPr>
                <w:rFonts w:ascii="Arial" w:hAnsi="Arial" w:cs="Arial"/>
                <w:spacing w:val="-1"/>
              </w:rPr>
              <w:t xml:space="preserve"> minute</w:t>
            </w:r>
            <w:proofErr w:type="gramEnd"/>
            <w:r w:rsidRPr="004E1695">
              <w:rPr>
                <w:rFonts w:ascii="Arial" w:hAnsi="Arial" w:cs="Arial"/>
                <w:spacing w:val="-1"/>
              </w:rPr>
              <w:t xml:space="preserve"> presentation or interpretive activity with the class during our field trips. We will have a sign-up</w:t>
            </w:r>
            <w:r w:rsidR="00B33E35" w:rsidRPr="004E1695">
              <w:rPr>
                <w:rFonts w:ascii="Arial" w:hAnsi="Arial" w:cs="Arial"/>
                <w:spacing w:val="-1"/>
              </w:rPr>
              <w:t xml:space="preserve"> sheet for each field trip and we will demonstrate some examples.</w:t>
            </w:r>
          </w:p>
          <w:p w:rsidR="00467FA1" w:rsidRPr="004E1695" w:rsidRDefault="00425D8C" w:rsidP="006C2AE1">
            <w:pPr>
              <w:pStyle w:val="ListParagraph"/>
              <w:numPr>
                <w:ilvl w:val="0"/>
                <w:numId w:val="14"/>
              </w:numPr>
              <w:rPr>
                <w:rFonts w:ascii="Arial" w:hAnsi="Arial" w:cs="Arial"/>
                <w:spacing w:val="-1"/>
              </w:rPr>
            </w:pPr>
            <w:r w:rsidRPr="004E1695">
              <w:rPr>
                <w:rFonts w:ascii="Arial" w:hAnsi="Arial" w:cs="Arial"/>
                <w:b/>
                <w:spacing w:val="-1"/>
              </w:rPr>
              <w:t xml:space="preserve">Attendance: </w:t>
            </w:r>
            <w:r w:rsidRPr="004E1695">
              <w:rPr>
                <w:rFonts w:ascii="Arial" w:hAnsi="Arial" w:cs="Arial"/>
                <w:spacing w:val="-1"/>
              </w:rPr>
              <w:t xml:space="preserve">In </w:t>
            </w:r>
            <w:r w:rsidR="008B25AD" w:rsidRPr="004E1695">
              <w:rPr>
                <w:rFonts w:ascii="Arial" w:hAnsi="Arial" w:cs="Arial"/>
                <w:spacing w:val="-1"/>
              </w:rPr>
              <w:t>order to get the most out of the course and preserve the cohesiveness of our learning community, participants are required to attend</w:t>
            </w:r>
            <w:r w:rsidR="00467FA1" w:rsidRPr="004E1695">
              <w:rPr>
                <w:rFonts w:ascii="Arial" w:hAnsi="Arial" w:cs="Arial"/>
                <w:spacing w:val="-1"/>
              </w:rPr>
              <w:t xml:space="preserve"> all class sessions and field days (</w:t>
            </w:r>
            <w:r w:rsidR="00915AEB">
              <w:rPr>
                <w:rFonts w:ascii="Arial" w:hAnsi="Arial" w:cs="Arial"/>
                <w:spacing w:val="-1"/>
              </w:rPr>
              <w:t>Students are</w:t>
            </w:r>
            <w:r w:rsidR="00467FA1" w:rsidRPr="004E1695">
              <w:rPr>
                <w:rFonts w:ascii="Arial" w:hAnsi="Arial" w:cs="Arial"/>
                <w:spacing w:val="-1"/>
              </w:rPr>
              <w:t xml:space="preserve"> permitted </w:t>
            </w:r>
            <w:r w:rsidR="00915AEB">
              <w:rPr>
                <w:rFonts w:ascii="Arial" w:hAnsi="Arial" w:cs="Arial"/>
                <w:spacing w:val="-1"/>
              </w:rPr>
              <w:t xml:space="preserve">to miss one class </w:t>
            </w:r>
            <w:r w:rsidR="00467FA1" w:rsidRPr="004E1695">
              <w:rPr>
                <w:rFonts w:ascii="Arial" w:hAnsi="Arial" w:cs="Arial"/>
                <w:spacing w:val="-1"/>
              </w:rPr>
              <w:t>with make-up work).</w:t>
            </w:r>
          </w:p>
          <w:p w:rsidR="00467FA1" w:rsidRPr="004E1695" w:rsidRDefault="00467FA1" w:rsidP="006C2AE1">
            <w:pPr>
              <w:pStyle w:val="ListParagraph"/>
              <w:numPr>
                <w:ilvl w:val="0"/>
                <w:numId w:val="14"/>
              </w:numPr>
              <w:rPr>
                <w:rFonts w:ascii="Arial" w:hAnsi="Arial" w:cs="Arial"/>
                <w:spacing w:val="-1"/>
              </w:rPr>
            </w:pPr>
            <w:r w:rsidRPr="004E1695">
              <w:rPr>
                <w:rFonts w:ascii="Arial" w:hAnsi="Arial" w:cs="Arial"/>
                <w:b/>
                <w:spacing w:val="-1"/>
              </w:rPr>
              <w:t>Evaluation</w:t>
            </w:r>
            <w:r w:rsidRPr="004E1695">
              <w:rPr>
                <w:rFonts w:ascii="Arial" w:hAnsi="Arial" w:cs="Arial"/>
                <w:spacing w:val="-1"/>
              </w:rPr>
              <w:t>: Complete the post-course evaluation survey</w:t>
            </w:r>
            <w:r w:rsidR="00260AFB" w:rsidRPr="004E1695">
              <w:rPr>
                <w:rFonts w:ascii="Arial" w:hAnsi="Arial" w:cs="Arial"/>
                <w:spacing w:val="-1"/>
              </w:rPr>
              <w:t>.</w:t>
            </w:r>
          </w:p>
          <w:p w:rsidR="00862B69" w:rsidRPr="004E1695" w:rsidRDefault="00467FA1" w:rsidP="006C2AE1">
            <w:pPr>
              <w:pStyle w:val="ListParagraph"/>
              <w:numPr>
                <w:ilvl w:val="0"/>
                <w:numId w:val="14"/>
              </w:numPr>
              <w:rPr>
                <w:rFonts w:ascii="Arial" w:hAnsi="Arial" w:cs="Arial"/>
                <w:spacing w:val="-1"/>
              </w:rPr>
            </w:pPr>
            <w:r w:rsidRPr="004E1695">
              <w:rPr>
                <w:rFonts w:ascii="Arial" w:hAnsi="Arial" w:cs="Arial"/>
                <w:b/>
                <w:spacing w:val="-1"/>
              </w:rPr>
              <w:t>Volunteer and Volunteer Portal (VMS):</w:t>
            </w:r>
            <w:r w:rsidRPr="004E1695">
              <w:rPr>
                <w:rFonts w:ascii="Arial" w:hAnsi="Arial" w:cs="Arial"/>
                <w:spacing w:val="-1"/>
              </w:rPr>
              <w:t xml:space="preserve"> Participants will be provided an on-line account to track their volunteer hours, including hours spent on their Capstone project. Tracking volunteer hours is an essential way to prove need and impact of a program like the California Naturalist Program. Participants are strongly encouraged and hopefully committed to volunteering at least 40 hours a year in environmental stewardship, </w:t>
            </w:r>
            <w:r w:rsidRPr="004E1695">
              <w:rPr>
                <w:rFonts w:ascii="Arial" w:hAnsi="Arial" w:cs="Arial"/>
                <w:spacing w:val="-1"/>
              </w:rPr>
              <w:lastRenderedPageBreak/>
              <w:t xml:space="preserve">education, program support, or citizen science and </w:t>
            </w:r>
            <w:r w:rsidR="002F4D88" w:rsidRPr="004E1695">
              <w:rPr>
                <w:rFonts w:ascii="Arial" w:hAnsi="Arial" w:cs="Arial"/>
                <w:spacing w:val="-1"/>
              </w:rPr>
              <w:t>recording</w:t>
            </w:r>
            <w:r w:rsidRPr="004E1695">
              <w:rPr>
                <w:rFonts w:ascii="Arial" w:hAnsi="Arial" w:cs="Arial"/>
                <w:spacing w:val="-1"/>
              </w:rPr>
              <w:t xml:space="preserve"> all hours of service in the Volunteer Portal</w:t>
            </w:r>
            <w:r w:rsidR="00B611E7" w:rsidRPr="004E1695">
              <w:rPr>
                <w:rFonts w:ascii="Arial" w:hAnsi="Arial" w:cs="Arial"/>
                <w:spacing w:val="-1"/>
              </w:rPr>
              <w:t>.</w:t>
            </w:r>
          </w:p>
          <w:p w:rsidR="0012578C" w:rsidRPr="004E1695" w:rsidRDefault="0012578C" w:rsidP="006C2AE1">
            <w:pPr>
              <w:pStyle w:val="ListParagraph"/>
              <w:numPr>
                <w:ilvl w:val="0"/>
                <w:numId w:val="14"/>
              </w:numPr>
              <w:rPr>
                <w:rFonts w:ascii="Arial" w:hAnsi="Arial" w:cs="Arial"/>
                <w:spacing w:val="-1"/>
              </w:rPr>
            </w:pPr>
            <w:r w:rsidRPr="004E1695">
              <w:rPr>
                <w:rFonts w:ascii="Arial" w:hAnsi="Arial" w:cs="Arial"/>
                <w:b/>
                <w:spacing w:val="-1"/>
              </w:rPr>
              <w:t xml:space="preserve">PLT </w:t>
            </w:r>
            <w:r w:rsidR="00526E89" w:rsidRPr="004E1695">
              <w:rPr>
                <w:rFonts w:ascii="Arial" w:hAnsi="Arial" w:cs="Arial"/>
                <w:b/>
                <w:spacing w:val="-1"/>
              </w:rPr>
              <w:t>Educator</w:t>
            </w:r>
            <w:r w:rsidRPr="004E1695">
              <w:rPr>
                <w:rFonts w:ascii="Arial" w:hAnsi="Arial" w:cs="Arial"/>
                <w:b/>
                <w:spacing w:val="-1"/>
              </w:rPr>
              <w:t xml:space="preserve"> Integration. </w:t>
            </w:r>
            <w:r w:rsidR="00F1732B" w:rsidRPr="00F1732B">
              <w:rPr>
                <w:rFonts w:ascii="Arial" w:hAnsi="Arial" w:cs="Arial"/>
                <w:spacing w:val="-1"/>
              </w:rPr>
              <w:t xml:space="preserve">In addition to </w:t>
            </w:r>
            <w:r w:rsidR="00F1732B">
              <w:rPr>
                <w:rFonts w:ascii="Arial" w:hAnsi="Arial" w:cs="Arial"/>
                <w:spacing w:val="-1"/>
              </w:rPr>
              <w:t xml:space="preserve">completing the PLT workshop and the </w:t>
            </w:r>
            <w:r w:rsidR="00F1732B" w:rsidRPr="004E1695">
              <w:rPr>
                <w:rFonts w:ascii="Arial" w:hAnsi="Arial" w:cs="Arial"/>
                <w:spacing w:val="-1"/>
              </w:rPr>
              <w:t xml:space="preserve">PLT Capstone </w:t>
            </w:r>
            <w:r w:rsidR="00F1732B">
              <w:rPr>
                <w:rFonts w:ascii="Arial" w:hAnsi="Arial" w:cs="Arial"/>
                <w:spacing w:val="-1"/>
              </w:rPr>
              <w:t>this</w:t>
            </w:r>
            <w:r w:rsidRPr="004E1695">
              <w:rPr>
                <w:rFonts w:ascii="Arial" w:hAnsi="Arial" w:cs="Arial"/>
                <w:spacing w:val="-1"/>
              </w:rPr>
              <w:t xml:space="preserve"> course </w:t>
            </w:r>
            <w:r w:rsidR="00F1732B">
              <w:rPr>
                <w:rFonts w:ascii="Arial" w:hAnsi="Arial" w:cs="Arial"/>
                <w:spacing w:val="-1"/>
              </w:rPr>
              <w:t>will incorporate</w:t>
            </w:r>
            <w:r w:rsidR="00526E89" w:rsidRPr="004E1695">
              <w:rPr>
                <w:rFonts w:ascii="Arial" w:hAnsi="Arial" w:cs="Arial"/>
                <w:spacing w:val="-1"/>
              </w:rPr>
              <w:t xml:space="preserve"> all the </w:t>
            </w:r>
            <w:r w:rsidR="00F1732B">
              <w:rPr>
                <w:rFonts w:ascii="Arial" w:hAnsi="Arial" w:cs="Arial"/>
                <w:spacing w:val="-1"/>
              </w:rPr>
              <w:t xml:space="preserve">other </w:t>
            </w:r>
            <w:r w:rsidR="00526E89" w:rsidRPr="004E1695">
              <w:rPr>
                <w:rFonts w:ascii="Arial" w:hAnsi="Arial" w:cs="Arial"/>
                <w:spacing w:val="-1"/>
              </w:rPr>
              <w:t xml:space="preserve">requirements for the participant to </w:t>
            </w:r>
            <w:r w:rsidR="00F1732B">
              <w:rPr>
                <w:rFonts w:ascii="Arial" w:hAnsi="Arial" w:cs="Arial"/>
                <w:spacing w:val="-1"/>
              </w:rPr>
              <w:t>become a</w:t>
            </w:r>
            <w:r w:rsidR="00526E89" w:rsidRPr="004E1695">
              <w:rPr>
                <w:rFonts w:ascii="Arial" w:hAnsi="Arial" w:cs="Arial"/>
                <w:spacing w:val="-1"/>
              </w:rPr>
              <w:t xml:space="preserve"> Project Learning Tree</w:t>
            </w:r>
            <w:r w:rsidR="00F1732B">
              <w:rPr>
                <w:rFonts w:ascii="Arial" w:hAnsi="Arial" w:cs="Arial"/>
                <w:spacing w:val="-1"/>
              </w:rPr>
              <w:t xml:space="preserve"> facilitator. </w:t>
            </w:r>
          </w:p>
          <w:p w:rsidR="0012578C" w:rsidRPr="004E1695" w:rsidRDefault="0012578C" w:rsidP="006C2AE1">
            <w:pPr>
              <w:pStyle w:val="ListParagraph"/>
              <w:numPr>
                <w:ilvl w:val="0"/>
                <w:numId w:val="14"/>
              </w:numPr>
              <w:rPr>
                <w:rFonts w:ascii="Arial" w:hAnsi="Arial" w:cs="Arial"/>
                <w:spacing w:val="-1"/>
              </w:rPr>
            </w:pPr>
            <w:r w:rsidRPr="004E1695">
              <w:rPr>
                <w:rFonts w:ascii="Arial" w:hAnsi="Arial" w:cs="Arial"/>
                <w:b/>
                <w:spacing w:val="-1"/>
              </w:rPr>
              <w:t xml:space="preserve">PLT Facilitator Training Option. </w:t>
            </w:r>
            <w:r w:rsidR="00526E89" w:rsidRPr="004E1695">
              <w:rPr>
                <w:rFonts w:ascii="Arial" w:hAnsi="Arial" w:cs="Arial"/>
                <w:spacing w:val="-1"/>
              </w:rPr>
              <w:t xml:space="preserve">In addition to becoming a PLT educator (as outlined above), course participants may also choose to become a PLT facilitator by participating as a co-facilitator in the delivery of a PLT workshop within </w:t>
            </w:r>
            <w:r w:rsidR="00A94C8F">
              <w:rPr>
                <w:rFonts w:ascii="Arial" w:hAnsi="Arial" w:cs="Arial"/>
                <w:spacing w:val="-1"/>
              </w:rPr>
              <w:t>3 months</w:t>
            </w:r>
            <w:r w:rsidR="00F1732B">
              <w:rPr>
                <w:rFonts w:ascii="Arial" w:hAnsi="Arial" w:cs="Arial"/>
                <w:spacing w:val="-1"/>
              </w:rPr>
              <w:t>. (See instructors for more information)</w:t>
            </w:r>
          </w:p>
          <w:bookmarkEnd w:id="1"/>
          <w:p w:rsidR="000D2424" w:rsidRPr="004E1695" w:rsidRDefault="009D7853" w:rsidP="006C2AE1">
            <w:pPr>
              <w:pStyle w:val="Heading1"/>
              <w:rPr>
                <w:rFonts w:ascii="Arial" w:hAnsi="Arial" w:cs="Arial"/>
              </w:rPr>
            </w:pPr>
            <w:sdt>
              <w:sdtPr>
                <w:rPr>
                  <w:rFonts w:ascii="Arial" w:hAnsi="Arial" w:cs="Arial"/>
                </w:rPr>
                <w:alias w:val="Required text:"/>
                <w:tag w:val="Required text:"/>
                <w:id w:val="374507827"/>
                <w:placeholder>
                  <w:docPart w:val="76C1A569CA854E5BA7F1E4394183E92A"/>
                </w:placeholder>
                <w:temporary/>
                <w:showingPlcHdr/>
                <w15:appearance w15:val="hidden"/>
              </w:sdtPr>
              <w:sdtEndPr/>
              <w:sdtContent>
                <w:r w:rsidR="000D2424" w:rsidRPr="004E1695">
                  <w:rPr>
                    <w:rFonts w:ascii="Arial" w:hAnsi="Arial" w:cs="Arial"/>
                  </w:rPr>
                  <w:t>Required Text</w:t>
                </w:r>
              </w:sdtContent>
            </w:sdt>
          </w:p>
          <w:p w:rsidR="000D2424" w:rsidRPr="004E1695" w:rsidRDefault="00673CAD" w:rsidP="00FB0EF7">
            <w:pPr>
              <w:pStyle w:val="ListParagraph"/>
              <w:numPr>
                <w:ilvl w:val="0"/>
                <w:numId w:val="25"/>
              </w:numPr>
              <w:rPr>
                <w:rFonts w:ascii="Arial" w:hAnsi="Arial" w:cs="Arial"/>
                <w:i/>
              </w:rPr>
            </w:pPr>
            <w:r w:rsidRPr="004E1695">
              <w:rPr>
                <w:rFonts w:ascii="Arial" w:hAnsi="Arial" w:cs="Arial"/>
              </w:rPr>
              <w:t>The California Naturalist Handbook</w:t>
            </w:r>
            <w:r w:rsidR="000D2424" w:rsidRPr="004E1695">
              <w:rPr>
                <w:rFonts w:ascii="Arial" w:hAnsi="Arial" w:cs="Arial"/>
              </w:rPr>
              <w:t xml:space="preserve">, </w:t>
            </w:r>
            <w:r w:rsidRPr="004E1695">
              <w:rPr>
                <w:rStyle w:val="Emphasis"/>
                <w:rFonts w:ascii="Arial" w:hAnsi="Arial" w:cs="Arial"/>
              </w:rPr>
              <w:t xml:space="preserve">Greg de Nevers, Deborah Stranger Edelman, Adina </w:t>
            </w:r>
            <w:proofErr w:type="spellStart"/>
            <w:r w:rsidRPr="004E1695">
              <w:rPr>
                <w:rStyle w:val="Emphasis"/>
                <w:rFonts w:ascii="Arial" w:hAnsi="Arial" w:cs="Arial"/>
              </w:rPr>
              <w:t>Merenlender</w:t>
            </w:r>
            <w:proofErr w:type="spellEnd"/>
            <w:r w:rsidRPr="004E1695">
              <w:rPr>
                <w:rStyle w:val="Emphasis"/>
                <w:rFonts w:ascii="Arial" w:hAnsi="Arial" w:cs="Arial"/>
              </w:rPr>
              <w:t xml:space="preserve">. </w:t>
            </w:r>
            <w:r w:rsidR="00145BA9" w:rsidRPr="004E1695">
              <w:rPr>
                <w:rStyle w:val="Emphasis"/>
                <w:rFonts w:ascii="Arial" w:hAnsi="Arial" w:cs="Arial"/>
                <w:i w:val="0"/>
              </w:rPr>
              <w:t>(must be purchased by the participants)</w:t>
            </w:r>
          </w:p>
          <w:p w:rsidR="000D2424" w:rsidRPr="004E1695" w:rsidRDefault="00673CAD" w:rsidP="00FB0EF7">
            <w:pPr>
              <w:pStyle w:val="ListParagraph"/>
              <w:numPr>
                <w:ilvl w:val="0"/>
                <w:numId w:val="25"/>
              </w:numPr>
              <w:rPr>
                <w:rFonts w:ascii="Arial" w:hAnsi="Arial" w:cs="Arial"/>
                <w:i/>
              </w:rPr>
            </w:pPr>
            <w:r w:rsidRPr="004E1695">
              <w:rPr>
                <w:rFonts w:ascii="Arial" w:hAnsi="Arial" w:cs="Arial"/>
              </w:rPr>
              <w:t>Pre K-8 Environmental Education Activity Guide</w:t>
            </w:r>
            <w:r w:rsidR="000D2424" w:rsidRPr="004E1695">
              <w:rPr>
                <w:rFonts w:ascii="Arial" w:hAnsi="Arial" w:cs="Arial"/>
              </w:rPr>
              <w:t xml:space="preserve">, </w:t>
            </w:r>
            <w:r w:rsidRPr="004E1695">
              <w:rPr>
                <w:rStyle w:val="Emphasis"/>
                <w:rFonts w:ascii="Arial" w:hAnsi="Arial" w:cs="Arial"/>
              </w:rPr>
              <w:t>Project Learning Tree</w:t>
            </w:r>
            <w:r w:rsidR="00145BA9" w:rsidRPr="004E1695">
              <w:rPr>
                <w:rStyle w:val="Emphasis"/>
                <w:rFonts w:ascii="Arial" w:hAnsi="Arial" w:cs="Arial"/>
              </w:rPr>
              <w:t xml:space="preserve"> </w:t>
            </w:r>
            <w:r w:rsidR="00234E44" w:rsidRPr="004E1695">
              <w:rPr>
                <w:rStyle w:val="Emphasis"/>
                <w:rFonts w:ascii="Arial" w:hAnsi="Arial" w:cs="Arial"/>
                <w:i w:val="0"/>
              </w:rPr>
              <w:t>(T</w:t>
            </w:r>
            <w:r w:rsidR="00145BA9" w:rsidRPr="004E1695">
              <w:rPr>
                <w:rStyle w:val="Emphasis"/>
                <w:rFonts w:ascii="Arial" w:hAnsi="Arial" w:cs="Arial"/>
                <w:i w:val="0"/>
              </w:rPr>
              <w:t xml:space="preserve">he guide </w:t>
            </w:r>
            <w:r w:rsidR="00903523" w:rsidRPr="004E1695">
              <w:rPr>
                <w:rStyle w:val="Emphasis"/>
                <w:rFonts w:ascii="Arial" w:hAnsi="Arial" w:cs="Arial"/>
                <w:i w:val="0"/>
              </w:rPr>
              <w:t>will</w:t>
            </w:r>
            <w:r w:rsidR="00145BA9" w:rsidRPr="004E1695">
              <w:rPr>
                <w:rStyle w:val="Emphasis"/>
                <w:rFonts w:ascii="Arial" w:hAnsi="Arial" w:cs="Arial"/>
                <w:i w:val="0"/>
              </w:rPr>
              <w:t xml:space="preserve"> be provi</w:t>
            </w:r>
            <w:r w:rsidR="00903523" w:rsidRPr="004E1695">
              <w:rPr>
                <w:rStyle w:val="Emphasis"/>
                <w:rFonts w:ascii="Arial" w:hAnsi="Arial" w:cs="Arial"/>
                <w:i w:val="0"/>
              </w:rPr>
              <w:t>ded</w:t>
            </w:r>
            <w:r w:rsidR="00234E44" w:rsidRPr="004E1695">
              <w:rPr>
                <w:rStyle w:val="Emphasis"/>
                <w:rFonts w:ascii="Arial" w:hAnsi="Arial" w:cs="Arial"/>
                <w:i w:val="0"/>
              </w:rPr>
              <w:t xml:space="preserve"> to participants for</w:t>
            </w:r>
            <w:r w:rsidR="00903523" w:rsidRPr="004E1695">
              <w:rPr>
                <w:rStyle w:val="Emphasis"/>
                <w:rFonts w:ascii="Arial" w:hAnsi="Arial" w:cs="Arial"/>
                <w:i w:val="0"/>
              </w:rPr>
              <w:t xml:space="preserve"> fr</w:t>
            </w:r>
            <w:r w:rsidR="00234E44" w:rsidRPr="004E1695">
              <w:rPr>
                <w:rStyle w:val="Emphasis"/>
                <w:rFonts w:ascii="Arial" w:hAnsi="Arial" w:cs="Arial"/>
                <w:i w:val="0"/>
              </w:rPr>
              <w:t>ee during course)</w:t>
            </w:r>
            <w:r w:rsidR="00903523" w:rsidRPr="004E1695">
              <w:rPr>
                <w:rStyle w:val="Emphasis"/>
                <w:rFonts w:ascii="Arial" w:hAnsi="Arial" w:cs="Arial"/>
                <w:i w:val="0"/>
              </w:rPr>
              <w:t xml:space="preserve">. </w:t>
            </w:r>
          </w:p>
          <w:p w:rsidR="000D2424" w:rsidRPr="004E1695" w:rsidRDefault="009D7853" w:rsidP="006C2AE1">
            <w:pPr>
              <w:pStyle w:val="Heading1"/>
              <w:rPr>
                <w:rFonts w:ascii="Arial" w:hAnsi="Arial" w:cs="Arial"/>
              </w:rPr>
            </w:pPr>
            <w:sdt>
              <w:sdtPr>
                <w:rPr>
                  <w:rFonts w:ascii="Arial" w:hAnsi="Arial" w:cs="Arial"/>
                </w:rPr>
                <w:alias w:val="Course materials:"/>
                <w:tag w:val="Course materials:"/>
                <w:id w:val="1641920918"/>
                <w:placeholder>
                  <w:docPart w:val="6CB446B43011424D9458D7E83DCD2B57"/>
                </w:placeholder>
                <w:temporary/>
                <w:showingPlcHdr/>
                <w15:appearance w15:val="hidden"/>
              </w:sdtPr>
              <w:sdtEndPr/>
              <w:sdtContent>
                <w:r w:rsidR="000D2424" w:rsidRPr="004E1695">
                  <w:rPr>
                    <w:rFonts w:ascii="Arial" w:hAnsi="Arial" w:cs="Arial"/>
                  </w:rPr>
                  <w:t>Course Materials</w:t>
                </w:r>
              </w:sdtContent>
            </w:sdt>
          </w:p>
          <w:p w:rsidR="0096053A" w:rsidRPr="004E1695" w:rsidRDefault="00673CAD" w:rsidP="0096053A">
            <w:pPr>
              <w:spacing w:after="0"/>
              <w:rPr>
                <w:rFonts w:ascii="Arial" w:hAnsi="Arial" w:cs="Arial"/>
              </w:rPr>
            </w:pPr>
            <w:r w:rsidRPr="004E1695">
              <w:rPr>
                <w:rFonts w:ascii="Arial" w:hAnsi="Arial" w:cs="Arial"/>
              </w:rPr>
              <w:t>Th</w:t>
            </w:r>
            <w:r w:rsidR="00CD54F4" w:rsidRPr="004E1695">
              <w:rPr>
                <w:rFonts w:ascii="Arial" w:hAnsi="Arial" w:cs="Arial"/>
              </w:rPr>
              <w:t>e</w:t>
            </w:r>
            <w:r w:rsidR="00EA081D">
              <w:rPr>
                <w:rFonts w:ascii="Arial" w:hAnsi="Arial" w:cs="Arial"/>
              </w:rPr>
              <w:t xml:space="preserve">se </w:t>
            </w:r>
            <w:r w:rsidR="00CD54F4" w:rsidRPr="004E1695">
              <w:rPr>
                <w:rFonts w:ascii="Arial" w:hAnsi="Arial" w:cs="Arial"/>
              </w:rPr>
              <w:t xml:space="preserve">materials are </w:t>
            </w:r>
            <w:r w:rsidR="00CD54F4" w:rsidRPr="004E1695">
              <w:rPr>
                <w:rFonts w:ascii="Arial" w:hAnsi="Arial" w:cs="Arial"/>
                <w:b/>
              </w:rPr>
              <w:t>required</w:t>
            </w:r>
            <w:r w:rsidR="00CD54F4" w:rsidRPr="004E1695">
              <w:rPr>
                <w:rFonts w:ascii="Arial" w:hAnsi="Arial" w:cs="Arial"/>
              </w:rPr>
              <w:t xml:space="preserve"> and should be </w:t>
            </w:r>
            <w:r w:rsidR="0096053A" w:rsidRPr="004E1695">
              <w:rPr>
                <w:rFonts w:ascii="Arial" w:hAnsi="Arial" w:cs="Arial"/>
              </w:rPr>
              <w:t xml:space="preserve">brought to </w:t>
            </w:r>
            <w:r w:rsidR="00EA081D">
              <w:rPr>
                <w:rFonts w:ascii="Arial" w:hAnsi="Arial" w:cs="Arial"/>
              </w:rPr>
              <w:t xml:space="preserve">every </w:t>
            </w:r>
            <w:r w:rsidR="0096053A" w:rsidRPr="004E1695">
              <w:rPr>
                <w:rFonts w:ascii="Arial" w:hAnsi="Arial" w:cs="Arial"/>
              </w:rPr>
              <w:t>class</w:t>
            </w:r>
            <w:r w:rsidR="00EA081D">
              <w:rPr>
                <w:rFonts w:ascii="Arial" w:hAnsi="Arial" w:cs="Arial"/>
              </w:rPr>
              <w:t>:</w:t>
            </w:r>
          </w:p>
          <w:p w:rsidR="00CD54F4" w:rsidRPr="004E1695" w:rsidRDefault="00CD54F4" w:rsidP="00CD54F4">
            <w:pPr>
              <w:pStyle w:val="ListBullet"/>
              <w:numPr>
                <w:ilvl w:val="0"/>
                <w:numId w:val="31"/>
              </w:numPr>
              <w:spacing w:after="0" w:line="240" w:lineRule="auto"/>
              <w:rPr>
                <w:rFonts w:ascii="Arial" w:hAnsi="Arial" w:cs="Arial"/>
                <w:b/>
              </w:rPr>
            </w:pPr>
            <w:r w:rsidRPr="004E1695">
              <w:rPr>
                <w:rFonts w:ascii="Arial" w:hAnsi="Arial" w:cs="Arial"/>
                <w:b/>
                <w:i/>
              </w:rPr>
              <w:t>The California Naturalist Handbook</w:t>
            </w:r>
            <w:r w:rsidRPr="004E1695">
              <w:rPr>
                <w:rFonts w:ascii="Arial" w:hAnsi="Arial" w:cs="Arial"/>
                <w:b/>
              </w:rPr>
              <w:t xml:space="preserve"> by Greg de Nevers, Barbara Stanger Edelman &amp; Adina </w:t>
            </w:r>
            <w:proofErr w:type="spellStart"/>
            <w:r w:rsidRPr="004E1695">
              <w:rPr>
                <w:rFonts w:ascii="Arial" w:hAnsi="Arial" w:cs="Arial"/>
                <w:b/>
              </w:rPr>
              <w:t>Merenlender</w:t>
            </w:r>
            <w:proofErr w:type="spellEnd"/>
            <w:r w:rsidRPr="004E1695">
              <w:rPr>
                <w:rFonts w:ascii="Arial" w:hAnsi="Arial" w:cs="Arial"/>
                <w:b/>
              </w:rPr>
              <w:t xml:space="preserve"> (2013</w:t>
            </w:r>
            <w:proofErr w:type="gramStart"/>
            <w:r w:rsidRPr="004E1695">
              <w:rPr>
                <w:rFonts w:ascii="Arial" w:hAnsi="Arial" w:cs="Arial"/>
                <w:b/>
              </w:rPr>
              <w:t xml:space="preserve">)  </w:t>
            </w:r>
            <w:r w:rsidR="00ED04C4" w:rsidRPr="004E1695">
              <w:rPr>
                <w:rFonts w:ascii="Arial" w:hAnsi="Arial" w:cs="Arial"/>
                <w:b/>
              </w:rPr>
              <w:t>*</w:t>
            </w:r>
            <w:proofErr w:type="gramEnd"/>
            <w:r w:rsidR="00ED04C4" w:rsidRPr="004E1695">
              <w:rPr>
                <w:rFonts w:ascii="Arial" w:hAnsi="Arial" w:cs="Arial"/>
                <w:b/>
              </w:rPr>
              <w:t>**</w:t>
            </w:r>
          </w:p>
          <w:p w:rsidR="00CD54F4" w:rsidRPr="004E1695" w:rsidRDefault="00673CAD" w:rsidP="00CD54F4">
            <w:pPr>
              <w:pStyle w:val="ListBullet"/>
              <w:numPr>
                <w:ilvl w:val="0"/>
                <w:numId w:val="31"/>
              </w:numPr>
              <w:spacing w:after="0" w:line="240" w:lineRule="auto"/>
              <w:rPr>
                <w:rFonts w:ascii="Arial" w:hAnsi="Arial" w:cs="Arial"/>
                <w:b/>
              </w:rPr>
            </w:pPr>
            <w:r w:rsidRPr="004E1695">
              <w:rPr>
                <w:rFonts w:ascii="Arial" w:hAnsi="Arial" w:cs="Arial"/>
                <w:b/>
              </w:rPr>
              <w:t>Field Notebook</w:t>
            </w:r>
            <w:r w:rsidR="001A47E1" w:rsidRPr="004E1695">
              <w:rPr>
                <w:rFonts w:ascii="Arial" w:hAnsi="Arial" w:cs="Arial"/>
                <w:b/>
              </w:rPr>
              <w:t xml:space="preserve"> &amp; </w:t>
            </w:r>
            <w:r w:rsidRPr="004E1695">
              <w:rPr>
                <w:rFonts w:ascii="Arial" w:hAnsi="Arial" w:cs="Arial"/>
                <w:b/>
              </w:rPr>
              <w:t>Journal</w:t>
            </w:r>
          </w:p>
          <w:p w:rsidR="00CD54F4" w:rsidRPr="004E1695" w:rsidRDefault="00673CAD" w:rsidP="007A72E8">
            <w:pPr>
              <w:pStyle w:val="ListBullet"/>
              <w:numPr>
                <w:ilvl w:val="0"/>
                <w:numId w:val="31"/>
              </w:numPr>
              <w:spacing w:after="0" w:line="240" w:lineRule="auto"/>
              <w:rPr>
                <w:rFonts w:ascii="Arial" w:hAnsi="Arial" w:cs="Arial"/>
                <w:b/>
              </w:rPr>
            </w:pPr>
            <w:r w:rsidRPr="004E1695">
              <w:rPr>
                <w:rFonts w:ascii="Arial" w:hAnsi="Arial" w:cs="Arial"/>
                <w:b/>
              </w:rPr>
              <w:t>Pencil</w:t>
            </w:r>
            <w:r w:rsidRPr="004E1695">
              <w:rPr>
                <w:rFonts w:ascii="Arial" w:hAnsi="Arial" w:cs="Arial"/>
              </w:rPr>
              <w:t>(s)</w:t>
            </w:r>
          </w:p>
          <w:p w:rsidR="00CD54F4" w:rsidRPr="004E1695" w:rsidRDefault="00CD54F4" w:rsidP="00CD54F4">
            <w:pPr>
              <w:pStyle w:val="ListBullet"/>
              <w:numPr>
                <w:ilvl w:val="0"/>
                <w:numId w:val="0"/>
              </w:numPr>
              <w:spacing w:after="0" w:line="240" w:lineRule="auto"/>
              <w:rPr>
                <w:rFonts w:ascii="Arial" w:hAnsi="Arial" w:cs="Arial"/>
              </w:rPr>
            </w:pPr>
            <w:r w:rsidRPr="004E1695">
              <w:rPr>
                <w:rFonts w:ascii="Arial" w:hAnsi="Arial" w:cs="Arial"/>
              </w:rPr>
              <w:t xml:space="preserve">These materials are </w:t>
            </w:r>
            <w:r w:rsidRPr="00EA081D">
              <w:rPr>
                <w:rFonts w:ascii="Arial" w:hAnsi="Arial" w:cs="Arial"/>
                <w:b/>
              </w:rPr>
              <w:t>strongly recommended</w:t>
            </w:r>
            <w:r w:rsidR="00EA081D">
              <w:rPr>
                <w:rFonts w:ascii="Arial" w:hAnsi="Arial" w:cs="Arial"/>
              </w:rPr>
              <w:t xml:space="preserve"> but not required:</w:t>
            </w:r>
          </w:p>
          <w:p w:rsidR="00CD54F4" w:rsidRPr="004E1695" w:rsidRDefault="00673CAD" w:rsidP="00CD54F4">
            <w:pPr>
              <w:pStyle w:val="ListBullet"/>
              <w:numPr>
                <w:ilvl w:val="0"/>
                <w:numId w:val="31"/>
              </w:numPr>
              <w:spacing w:after="0" w:line="240" w:lineRule="auto"/>
              <w:rPr>
                <w:rFonts w:ascii="Arial" w:hAnsi="Arial" w:cs="Arial"/>
                <w:b/>
              </w:rPr>
            </w:pPr>
            <w:r w:rsidRPr="004E1695">
              <w:rPr>
                <w:rFonts w:ascii="Arial" w:hAnsi="Arial" w:cs="Arial"/>
                <w:b/>
              </w:rPr>
              <w:t>Hand lens</w:t>
            </w:r>
            <w:r w:rsidRPr="004E1695">
              <w:rPr>
                <w:rFonts w:ascii="Arial" w:hAnsi="Arial" w:cs="Arial"/>
              </w:rPr>
              <w:t xml:space="preserve"> (10x)</w:t>
            </w:r>
          </w:p>
          <w:p w:rsidR="00CD54F4" w:rsidRPr="004E1695" w:rsidRDefault="00CD54F4" w:rsidP="00CD54F4">
            <w:pPr>
              <w:pStyle w:val="ListBullet"/>
              <w:numPr>
                <w:ilvl w:val="0"/>
                <w:numId w:val="31"/>
              </w:numPr>
              <w:spacing w:after="0" w:line="240" w:lineRule="auto"/>
              <w:rPr>
                <w:rFonts w:ascii="Arial" w:hAnsi="Arial" w:cs="Arial"/>
                <w:b/>
              </w:rPr>
            </w:pPr>
            <w:r w:rsidRPr="004E1695">
              <w:rPr>
                <w:rFonts w:ascii="Arial" w:hAnsi="Arial" w:cs="Arial"/>
                <w:b/>
              </w:rPr>
              <w:t>B</w:t>
            </w:r>
            <w:r w:rsidR="00673CAD" w:rsidRPr="004E1695">
              <w:rPr>
                <w:rFonts w:ascii="Arial" w:hAnsi="Arial" w:cs="Arial"/>
                <w:b/>
              </w:rPr>
              <w:t>inoculars</w:t>
            </w:r>
          </w:p>
          <w:p w:rsidR="00673CAD" w:rsidRPr="004E1695" w:rsidRDefault="00FD7D7F" w:rsidP="00CD54F4">
            <w:pPr>
              <w:pStyle w:val="ListBullet"/>
              <w:numPr>
                <w:ilvl w:val="0"/>
                <w:numId w:val="31"/>
              </w:numPr>
              <w:spacing w:after="0" w:line="240" w:lineRule="auto"/>
              <w:rPr>
                <w:rFonts w:ascii="Arial" w:hAnsi="Arial" w:cs="Arial"/>
                <w:b/>
              </w:rPr>
            </w:pPr>
            <w:r w:rsidRPr="004E1695">
              <w:rPr>
                <w:rFonts w:ascii="Arial" w:hAnsi="Arial" w:cs="Arial"/>
                <w:b/>
              </w:rPr>
              <w:t>Access to internet connected computer</w:t>
            </w:r>
            <w:r w:rsidR="001A47E1" w:rsidRPr="004E1695">
              <w:rPr>
                <w:rFonts w:ascii="Arial" w:hAnsi="Arial" w:cs="Arial"/>
                <w:b/>
              </w:rPr>
              <w:t xml:space="preserve"> or smart phone</w:t>
            </w:r>
          </w:p>
          <w:p w:rsidR="0096053A" w:rsidRPr="004E1695" w:rsidRDefault="0096053A" w:rsidP="0096053A">
            <w:pPr>
              <w:pStyle w:val="ListBullet"/>
              <w:numPr>
                <w:ilvl w:val="0"/>
                <w:numId w:val="0"/>
              </w:numPr>
              <w:spacing w:after="0" w:line="240" w:lineRule="auto"/>
              <w:ind w:left="720" w:hanging="360"/>
              <w:rPr>
                <w:rFonts w:ascii="Arial" w:hAnsi="Arial" w:cs="Arial"/>
                <w:b/>
              </w:rPr>
            </w:pPr>
          </w:p>
          <w:p w:rsidR="002B70CA" w:rsidRDefault="0096053A" w:rsidP="004E1695">
            <w:pPr>
              <w:pStyle w:val="ListBullet"/>
              <w:numPr>
                <w:ilvl w:val="0"/>
                <w:numId w:val="0"/>
              </w:numPr>
              <w:spacing w:after="0" w:line="240" w:lineRule="auto"/>
              <w:rPr>
                <w:rFonts w:ascii="Arial" w:hAnsi="Arial" w:cs="Arial"/>
              </w:rPr>
            </w:pPr>
            <w:r w:rsidRPr="004E1695">
              <w:rPr>
                <w:rFonts w:ascii="Arial" w:hAnsi="Arial" w:cs="Arial"/>
              </w:rPr>
              <w:t xml:space="preserve">In addition, please make sure that you have a working email account for class communications, access to California Naturalist Volunteer Portal, and </w:t>
            </w:r>
            <w:proofErr w:type="spellStart"/>
            <w:r w:rsidRPr="004E1695">
              <w:rPr>
                <w:rFonts w:ascii="Arial" w:hAnsi="Arial" w:cs="Arial"/>
              </w:rPr>
              <w:t>iNaturalist</w:t>
            </w:r>
            <w:proofErr w:type="spellEnd"/>
            <w:r w:rsidRPr="004E1695">
              <w:rPr>
                <w:rFonts w:ascii="Arial" w:hAnsi="Arial" w:cs="Arial"/>
              </w:rPr>
              <w:t>.</w:t>
            </w:r>
          </w:p>
          <w:p w:rsidR="00EA081D" w:rsidRPr="004E1695" w:rsidRDefault="00EA081D" w:rsidP="004E1695">
            <w:pPr>
              <w:pStyle w:val="ListBullet"/>
              <w:numPr>
                <w:ilvl w:val="0"/>
                <w:numId w:val="0"/>
              </w:numPr>
              <w:spacing w:after="0" w:line="240" w:lineRule="auto"/>
              <w:rPr>
                <w:rFonts w:ascii="Arial" w:hAnsi="Arial" w:cs="Arial"/>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0"/>
            </w:tblGrid>
            <w:tr w:rsidR="002B70CA" w:rsidRPr="004E1695" w:rsidTr="003E15D1">
              <w:tc>
                <w:tcPr>
                  <w:tcW w:w="7531" w:type="dxa"/>
                </w:tcPr>
                <w:p w:rsidR="002B70CA" w:rsidRPr="004E1695" w:rsidRDefault="002B70CA" w:rsidP="004E1695">
                  <w:pPr>
                    <w:pStyle w:val="Heading1"/>
                    <w:spacing w:before="0" w:after="0"/>
                    <w:rPr>
                      <w:rFonts w:ascii="Arial" w:hAnsi="Arial" w:cs="Arial"/>
                    </w:rPr>
                  </w:pPr>
                  <w:r w:rsidRPr="004E1695">
                    <w:rPr>
                      <w:rFonts w:ascii="Arial" w:hAnsi="Arial" w:cs="Arial"/>
                    </w:rPr>
                    <w:t xml:space="preserve">*** A 30% discount is available from ucpress.com on the purchase of </w:t>
                  </w:r>
                  <w:r w:rsidRPr="004E1695">
                    <w:rPr>
                      <w:rFonts w:ascii="Arial" w:hAnsi="Arial" w:cs="Arial"/>
                      <w:i/>
                    </w:rPr>
                    <w:t>The California Naturalist Handbook</w:t>
                  </w:r>
                  <w:r w:rsidRPr="004E1695">
                    <w:rPr>
                      <w:rFonts w:ascii="Arial" w:hAnsi="Arial" w:cs="Arial"/>
                    </w:rPr>
                    <w:t>.  Use the code: 15M4426</w:t>
                  </w:r>
                </w:p>
              </w:tc>
            </w:tr>
          </w:tbl>
          <w:p w:rsidR="000D2424" w:rsidRDefault="002B70CA" w:rsidP="004E1695">
            <w:pPr>
              <w:pStyle w:val="Heading1"/>
              <w:spacing w:before="0" w:after="0"/>
              <w:rPr>
                <w:rFonts w:ascii="Arial" w:eastAsiaTheme="minorHAnsi" w:hAnsi="Arial" w:cs="Arial"/>
                <w:bCs w:val="0"/>
                <w:color w:val="000000" w:themeColor="text1"/>
              </w:rPr>
            </w:pPr>
            <w:r w:rsidRPr="004E1695">
              <w:rPr>
                <w:rFonts w:ascii="Arial" w:eastAsiaTheme="minorHAnsi" w:hAnsi="Arial" w:cs="Arial"/>
                <w:bCs w:val="0"/>
                <w:color w:val="000000" w:themeColor="text1"/>
              </w:rPr>
              <w:t>Resources</w:t>
            </w:r>
          </w:p>
          <w:p w:rsidR="00EA081D" w:rsidRPr="00EA081D" w:rsidRDefault="00EA081D" w:rsidP="00EA081D">
            <w:pPr>
              <w:rPr>
                <w:lang w:eastAsia="ja-JP"/>
              </w:rPr>
            </w:pPr>
          </w:p>
          <w:p w:rsidR="000D2424" w:rsidRPr="004E1695" w:rsidRDefault="00234E44" w:rsidP="004E1695">
            <w:pPr>
              <w:spacing w:after="0"/>
              <w:rPr>
                <w:rFonts w:ascii="Arial" w:hAnsi="Arial" w:cs="Arial"/>
              </w:rPr>
            </w:pPr>
            <w:r w:rsidRPr="004E1695">
              <w:rPr>
                <w:rFonts w:ascii="Arial" w:hAnsi="Arial" w:cs="Arial"/>
              </w:rPr>
              <w:t xml:space="preserve">Additional resources, that participants might find useful during the course, can be found online at the California Naturalist website. </w:t>
            </w:r>
            <w:hyperlink r:id="rId12" w:history="1">
              <w:r w:rsidRPr="004E1695">
                <w:rPr>
                  <w:rStyle w:val="Hyperlink"/>
                  <w:rFonts w:ascii="Arial" w:hAnsi="Arial" w:cs="Arial"/>
                </w:rPr>
                <w:t>http://calnat.ucanr.edu/Resources/</w:t>
              </w:r>
            </w:hyperlink>
          </w:p>
        </w:tc>
      </w:tr>
      <w:tr w:rsidR="00CF2E1E" w:rsidTr="009B2D58">
        <w:tc>
          <w:tcPr>
            <w:tcW w:w="2520" w:type="dxa"/>
          </w:tcPr>
          <w:p w:rsidR="00CF2E1E" w:rsidRDefault="00CF2E1E" w:rsidP="006C2AE1">
            <w:pPr>
              <w:pStyle w:val="Heading1"/>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Default="000733DE" w:rsidP="000733DE">
            <w:pPr>
              <w:rPr>
                <w:lang w:eastAsia="ja-JP"/>
              </w:rPr>
            </w:pPr>
          </w:p>
          <w:p w:rsidR="000733DE" w:rsidRPr="000733DE" w:rsidRDefault="000733DE" w:rsidP="000733DE">
            <w:pPr>
              <w:rPr>
                <w:lang w:eastAsia="ja-JP"/>
              </w:rPr>
            </w:pPr>
          </w:p>
        </w:tc>
        <w:tc>
          <w:tcPr>
            <w:tcW w:w="7560" w:type="dxa"/>
          </w:tcPr>
          <w:p w:rsidR="00CF2E1E" w:rsidRDefault="00CF2E1E" w:rsidP="00ED04C4">
            <w:pPr>
              <w:pStyle w:val="Heading1"/>
            </w:pPr>
          </w:p>
        </w:tc>
      </w:tr>
    </w:tbl>
    <w:p w:rsidR="000D2424" w:rsidRPr="006D79ED" w:rsidRDefault="00673CAD" w:rsidP="00F57873">
      <w:pPr>
        <w:rPr>
          <w:rFonts w:asciiTheme="majorHAnsi" w:eastAsiaTheme="majorEastAsia" w:hAnsiTheme="majorHAnsi" w:cstheme="majorBidi"/>
          <w:b/>
          <w:color w:val="262626" w:themeColor="text1" w:themeTint="D9"/>
          <w:sz w:val="28"/>
          <w:szCs w:val="28"/>
          <w:lang w:eastAsia="ja-JP"/>
        </w:rPr>
      </w:pPr>
      <w:r w:rsidRPr="006D79ED">
        <w:rPr>
          <w:rFonts w:ascii="Arial" w:hAnsi="Arial" w:cs="Arial"/>
          <w:b/>
          <w:color w:val="000000" w:themeColor="text1"/>
          <w:sz w:val="28"/>
          <w:szCs w:val="28"/>
        </w:rPr>
        <w:lastRenderedPageBreak/>
        <w:t>Class Schedule</w:t>
      </w:r>
      <w:r w:rsidR="00C167BA" w:rsidRPr="006D79ED">
        <w:rPr>
          <w:rFonts w:ascii="Arial" w:hAnsi="Arial" w:cs="Arial"/>
          <w:b/>
          <w:color w:val="000000" w:themeColor="text1"/>
          <w:sz w:val="28"/>
          <w:szCs w:val="28"/>
        </w:rPr>
        <w:t>**</w:t>
      </w:r>
    </w:p>
    <w:tbl>
      <w:tblPr>
        <w:tblStyle w:val="SyllabusTable"/>
        <w:tblpPr w:leftFromText="180" w:rightFromText="180" w:vertAnchor="text" w:tblpY="1"/>
        <w:tblOverlap w:val="never"/>
        <w:tblW w:w="5192" w:type="pct"/>
        <w:tblInd w:w="0" w:type="dxa"/>
        <w:tblLayout w:type="fixed"/>
        <w:tblLook w:val="04A0" w:firstRow="1" w:lastRow="0" w:firstColumn="1" w:lastColumn="0" w:noHBand="0" w:noVBand="1"/>
        <w:tblDescription w:val="Course schedule information table"/>
      </w:tblPr>
      <w:tblGrid>
        <w:gridCol w:w="1555"/>
        <w:gridCol w:w="5645"/>
        <w:gridCol w:w="3267"/>
      </w:tblGrid>
      <w:tr w:rsidR="00BD0DC0" w:rsidRPr="00BD0DC0" w:rsidTr="006D79ED">
        <w:trPr>
          <w:cnfStyle w:val="100000000000" w:firstRow="1" w:lastRow="0" w:firstColumn="0" w:lastColumn="0" w:oddVBand="0" w:evenVBand="0" w:oddHBand="0" w:evenHBand="0" w:firstRowFirstColumn="0" w:firstRowLastColumn="0" w:lastRowFirstColumn="0" w:lastRowLastColumn="0"/>
          <w:trHeight w:val="439"/>
        </w:trPr>
        <w:tc>
          <w:tcPr>
            <w:tcW w:w="1555" w:type="dxa"/>
          </w:tcPr>
          <w:p w:rsidR="001770D2" w:rsidRPr="00BD0DC0" w:rsidRDefault="001770D2" w:rsidP="0084129D">
            <w:pPr>
              <w:rPr>
                <w:rFonts w:ascii="Arial" w:hAnsi="Arial" w:cs="Arial"/>
                <w:b w:val="0"/>
                <w:color w:val="000000" w:themeColor="text1"/>
              </w:rPr>
            </w:pPr>
            <w:r w:rsidRPr="00BD0DC0">
              <w:rPr>
                <w:rFonts w:ascii="Arial" w:hAnsi="Arial" w:cs="Arial"/>
                <w:b w:val="0"/>
                <w:color w:val="000000" w:themeColor="text1"/>
              </w:rPr>
              <w:t>Week</w:t>
            </w:r>
            <w:r w:rsidR="006D79ED">
              <w:rPr>
                <w:rFonts w:ascii="Arial" w:hAnsi="Arial" w:cs="Arial"/>
                <w:b w:val="0"/>
                <w:color w:val="000000" w:themeColor="text1"/>
              </w:rPr>
              <w:t xml:space="preserve"> (Date)</w:t>
            </w:r>
          </w:p>
        </w:tc>
        <w:tc>
          <w:tcPr>
            <w:tcW w:w="5645" w:type="dxa"/>
          </w:tcPr>
          <w:p w:rsidR="000D2424" w:rsidRPr="00BD0DC0" w:rsidRDefault="00453375" w:rsidP="0084129D">
            <w:pPr>
              <w:rPr>
                <w:rFonts w:ascii="Arial" w:hAnsi="Arial" w:cs="Arial"/>
                <w:b w:val="0"/>
                <w:color w:val="000000" w:themeColor="text1"/>
              </w:rPr>
            </w:pPr>
            <w:r>
              <w:rPr>
                <w:rFonts w:ascii="Arial" w:hAnsi="Arial" w:cs="Arial"/>
                <w:b w:val="0"/>
                <w:color w:val="000000" w:themeColor="text1"/>
              </w:rPr>
              <w:t xml:space="preserve">  </w:t>
            </w:r>
          </w:p>
        </w:tc>
        <w:tc>
          <w:tcPr>
            <w:tcW w:w="3267" w:type="dxa"/>
          </w:tcPr>
          <w:p w:rsidR="00453375" w:rsidRPr="00BD0DC0" w:rsidRDefault="00231E39" w:rsidP="0084129D">
            <w:pPr>
              <w:rPr>
                <w:rFonts w:ascii="Arial" w:hAnsi="Arial" w:cs="Arial"/>
                <w:b w:val="0"/>
                <w:color w:val="000000" w:themeColor="text1"/>
              </w:rPr>
            </w:pPr>
            <w:r w:rsidRPr="00BD0DC0">
              <w:rPr>
                <w:rFonts w:ascii="Arial" w:hAnsi="Arial" w:cs="Arial"/>
                <w:b w:val="0"/>
                <w:color w:val="000000" w:themeColor="text1"/>
              </w:rPr>
              <w:t>Speaker</w:t>
            </w:r>
            <w:r w:rsidR="006D79ED">
              <w:rPr>
                <w:rFonts w:ascii="Arial" w:hAnsi="Arial" w:cs="Arial"/>
                <w:b w:val="0"/>
                <w:color w:val="000000" w:themeColor="text1"/>
              </w:rPr>
              <w:t xml:space="preserve"> </w:t>
            </w:r>
            <w:r w:rsidR="006D79ED" w:rsidRPr="00BD0DC0">
              <w:rPr>
                <w:rFonts w:ascii="Arial" w:hAnsi="Arial" w:cs="Arial"/>
                <w:b w:val="0"/>
                <w:color w:val="000000" w:themeColor="text1"/>
              </w:rPr>
              <w:t>(Title &amp; Affiliation)</w:t>
            </w:r>
          </w:p>
        </w:tc>
      </w:tr>
      <w:tr w:rsidR="006D79ED" w:rsidRPr="00BD0DC0" w:rsidTr="00E37BAB">
        <w:tc>
          <w:tcPr>
            <w:tcW w:w="1555" w:type="dxa"/>
          </w:tcPr>
          <w:p w:rsidR="006D79ED" w:rsidRPr="0051151A" w:rsidRDefault="006D79ED" w:rsidP="006D79ED">
            <w:pPr>
              <w:rPr>
                <w:rFonts w:ascii="Arial" w:hAnsi="Arial" w:cs="Arial"/>
                <w:b/>
                <w:color w:val="C00000"/>
                <w:sz w:val="20"/>
              </w:rPr>
            </w:pPr>
            <w:r>
              <w:rPr>
                <w:rFonts w:ascii="Arial" w:hAnsi="Arial" w:cs="Arial"/>
                <w:b/>
                <w:color w:val="C00000"/>
                <w:sz w:val="20"/>
              </w:rPr>
              <w:t>T</w:t>
            </w:r>
            <w:r w:rsidRPr="0051151A">
              <w:rPr>
                <w:rFonts w:ascii="Arial" w:hAnsi="Arial" w:cs="Arial"/>
                <w:b/>
                <w:color w:val="C00000"/>
                <w:sz w:val="20"/>
              </w:rPr>
              <w:t>RAINING</w:t>
            </w:r>
          </w:p>
          <w:p w:rsidR="006D79ED" w:rsidRPr="0051151A" w:rsidRDefault="006D79ED" w:rsidP="006D79ED">
            <w:pPr>
              <w:rPr>
                <w:rFonts w:ascii="Arial" w:hAnsi="Arial" w:cs="Arial"/>
                <w:color w:val="C00000"/>
                <w:sz w:val="20"/>
              </w:rPr>
            </w:pPr>
            <w:r>
              <w:rPr>
                <w:rFonts w:ascii="Arial" w:hAnsi="Arial" w:cs="Arial"/>
                <w:color w:val="C00000"/>
                <w:sz w:val="20"/>
              </w:rPr>
              <w:t>Saturday 01</w:t>
            </w:r>
            <w:r w:rsidRPr="0051151A">
              <w:rPr>
                <w:rFonts w:ascii="Arial" w:hAnsi="Arial" w:cs="Arial"/>
                <w:color w:val="C00000"/>
                <w:sz w:val="20"/>
              </w:rPr>
              <w:t>/</w:t>
            </w:r>
            <w:r>
              <w:rPr>
                <w:rFonts w:ascii="Arial" w:hAnsi="Arial" w:cs="Arial"/>
                <w:color w:val="C00000"/>
                <w:sz w:val="20"/>
              </w:rPr>
              <w:t>25/20</w:t>
            </w:r>
          </w:p>
          <w:p w:rsidR="006D79ED" w:rsidRPr="00FE2D53" w:rsidRDefault="006D79ED" w:rsidP="006D79ED">
            <w:pPr>
              <w:rPr>
                <w:rFonts w:ascii="Arial" w:hAnsi="Arial" w:cs="Arial"/>
                <w:b/>
                <w:color w:val="000000" w:themeColor="text1"/>
                <w:sz w:val="20"/>
              </w:rPr>
            </w:pPr>
            <w:r w:rsidRPr="0051151A">
              <w:rPr>
                <w:rFonts w:ascii="Arial" w:hAnsi="Arial" w:cs="Arial"/>
                <w:color w:val="C00000"/>
                <w:sz w:val="20"/>
              </w:rPr>
              <w:t>9 am-1 pm</w:t>
            </w:r>
          </w:p>
        </w:tc>
        <w:tc>
          <w:tcPr>
            <w:tcW w:w="5645" w:type="dxa"/>
          </w:tcPr>
          <w:p w:rsidR="006D79ED" w:rsidRDefault="006D79ED" w:rsidP="006D79ED">
            <w:pPr>
              <w:spacing w:before="0" w:after="0"/>
              <w:rPr>
                <w:rFonts w:ascii="Arial" w:hAnsi="Arial" w:cs="Arial"/>
                <w:b/>
                <w:color w:val="C00000"/>
                <w:sz w:val="20"/>
              </w:rPr>
            </w:pPr>
          </w:p>
          <w:p w:rsidR="006D79ED" w:rsidRPr="008B2EE2" w:rsidRDefault="006D79ED" w:rsidP="006D79ED">
            <w:pPr>
              <w:spacing w:before="0" w:after="0"/>
              <w:rPr>
                <w:rFonts w:ascii="Arial" w:hAnsi="Arial" w:cs="Arial"/>
                <w:b/>
                <w:color w:val="C00000"/>
                <w:sz w:val="20"/>
              </w:rPr>
            </w:pPr>
            <w:r w:rsidRPr="008B2EE2">
              <w:rPr>
                <w:rFonts w:ascii="Arial" w:hAnsi="Arial" w:cs="Arial"/>
                <w:b/>
                <w:color w:val="C00000"/>
                <w:sz w:val="20"/>
              </w:rPr>
              <w:t xml:space="preserve">Optional </w:t>
            </w:r>
          </w:p>
          <w:p w:rsidR="006D79ED" w:rsidRPr="00BD0DC0" w:rsidRDefault="006D79ED" w:rsidP="006D79ED">
            <w:pPr>
              <w:spacing w:after="0"/>
              <w:rPr>
                <w:rFonts w:ascii="Arial" w:hAnsi="Arial" w:cs="Arial"/>
                <w:b/>
                <w:color w:val="000000" w:themeColor="text1"/>
                <w:sz w:val="20"/>
              </w:rPr>
            </w:pPr>
            <w:r w:rsidRPr="008B2EE2">
              <w:rPr>
                <w:rFonts w:ascii="Arial" w:hAnsi="Arial" w:cs="Arial"/>
                <w:b/>
                <w:color w:val="C00000"/>
                <w:sz w:val="20"/>
              </w:rPr>
              <w:t>P</w:t>
            </w:r>
            <w:r>
              <w:rPr>
                <w:rFonts w:ascii="Arial" w:hAnsi="Arial" w:cs="Arial"/>
                <w:b/>
                <w:color w:val="C00000"/>
                <w:sz w:val="20"/>
              </w:rPr>
              <w:t>roject Learning Tree-Mini W</w:t>
            </w:r>
            <w:r w:rsidRPr="008B2EE2">
              <w:rPr>
                <w:rFonts w:ascii="Arial" w:hAnsi="Arial" w:cs="Arial"/>
                <w:b/>
                <w:color w:val="C00000"/>
                <w:sz w:val="20"/>
              </w:rPr>
              <w:t>orkshop</w:t>
            </w:r>
          </w:p>
        </w:tc>
        <w:tc>
          <w:tcPr>
            <w:tcW w:w="3267" w:type="dxa"/>
          </w:tcPr>
          <w:p w:rsidR="006D79ED" w:rsidRDefault="006D79ED" w:rsidP="006D79ED">
            <w:pPr>
              <w:spacing w:after="0"/>
              <w:rPr>
                <w:rFonts w:ascii="Arial" w:hAnsi="Arial" w:cs="Arial"/>
                <w:color w:val="C00000"/>
                <w:sz w:val="20"/>
              </w:rPr>
            </w:pPr>
            <w:r w:rsidRPr="008B2EE2">
              <w:rPr>
                <w:rFonts w:ascii="Arial" w:hAnsi="Arial" w:cs="Arial"/>
                <w:color w:val="C00000"/>
                <w:sz w:val="20"/>
              </w:rPr>
              <w:t>RCRCD Land Use Learning Center</w:t>
            </w:r>
          </w:p>
          <w:p w:rsidR="006D79ED" w:rsidRDefault="006D79ED" w:rsidP="006D79ED">
            <w:pPr>
              <w:spacing w:after="0"/>
              <w:rPr>
                <w:rFonts w:ascii="Arial" w:hAnsi="Arial" w:cs="Arial"/>
                <w:color w:val="C00000"/>
                <w:sz w:val="20"/>
              </w:rPr>
            </w:pPr>
            <w:r>
              <w:rPr>
                <w:rFonts w:ascii="Arial" w:hAnsi="Arial" w:cs="Arial"/>
                <w:color w:val="C00000"/>
                <w:sz w:val="20"/>
              </w:rPr>
              <w:t>Erin</w:t>
            </w:r>
          </w:p>
        </w:tc>
      </w:tr>
      <w:tr w:rsidR="006D79ED" w:rsidRPr="00BD0DC0" w:rsidTr="00E37BAB">
        <w:tc>
          <w:tcPr>
            <w:tcW w:w="1555" w:type="dxa"/>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1</w:t>
            </w:r>
          </w:p>
          <w:p w:rsidR="006D79ED" w:rsidRDefault="006D79ED" w:rsidP="006D79ED">
            <w:pPr>
              <w:rPr>
                <w:rFonts w:ascii="Arial" w:hAnsi="Arial" w:cs="Arial"/>
                <w:color w:val="000000" w:themeColor="text1"/>
                <w:sz w:val="20"/>
              </w:rPr>
            </w:pPr>
            <w:r w:rsidRPr="00BD0DC0">
              <w:rPr>
                <w:rFonts w:ascii="Arial" w:hAnsi="Arial" w:cs="Arial"/>
                <w:color w:val="000000" w:themeColor="text1"/>
                <w:sz w:val="20"/>
              </w:rPr>
              <w:t xml:space="preserve">Wednesday </w:t>
            </w:r>
          </w:p>
          <w:p w:rsidR="006D79ED" w:rsidRDefault="006D79ED" w:rsidP="006D79ED">
            <w:pPr>
              <w:rPr>
                <w:rFonts w:ascii="Arial" w:hAnsi="Arial" w:cs="Arial"/>
                <w:color w:val="000000" w:themeColor="text1"/>
                <w:sz w:val="20"/>
              </w:rPr>
            </w:pPr>
            <w:r>
              <w:rPr>
                <w:rFonts w:ascii="Arial" w:hAnsi="Arial" w:cs="Arial"/>
                <w:color w:val="000000" w:themeColor="text1"/>
                <w:sz w:val="20"/>
              </w:rPr>
              <w:t>01/29/20</w:t>
            </w:r>
          </w:p>
          <w:p w:rsidR="006D79ED" w:rsidRDefault="006D79ED" w:rsidP="006D79ED">
            <w:pPr>
              <w:rPr>
                <w:rFonts w:ascii="Arial" w:hAnsi="Arial" w:cs="Arial"/>
                <w:b/>
                <w:color w:val="C00000"/>
                <w:sz w:val="20"/>
              </w:rPr>
            </w:pPr>
            <w:r>
              <w:rPr>
                <w:rFonts w:ascii="Arial" w:hAnsi="Arial" w:cs="Arial"/>
                <w:color w:val="000000" w:themeColor="text1"/>
                <w:sz w:val="20"/>
              </w:rPr>
              <w:t>6-9 pm</w:t>
            </w:r>
          </w:p>
        </w:tc>
        <w:tc>
          <w:tcPr>
            <w:tcW w:w="5645" w:type="dxa"/>
          </w:tcPr>
          <w:p w:rsidR="006D79ED" w:rsidRPr="00BD0DC0" w:rsidRDefault="006D79ED" w:rsidP="006D79ED">
            <w:pPr>
              <w:spacing w:before="0" w:after="0"/>
              <w:rPr>
                <w:rFonts w:ascii="Arial" w:hAnsi="Arial" w:cs="Arial"/>
                <w:b/>
                <w:color w:val="000000" w:themeColor="text1"/>
                <w:sz w:val="20"/>
              </w:rPr>
            </w:pPr>
            <w:r w:rsidRPr="00BD0DC0">
              <w:rPr>
                <w:rFonts w:ascii="Arial" w:hAnsi="Arial" w:cs="Arial"/>
                <w:b/>
                <w:color w:val="000000" w:themeColor="text1"/>
                <w:sz w:val="20"/>
              </w:rPr>
              <w:t>California Naturalist Program</w:t>
            </w:r>
          </w:p>
          <w:p w:rsidR="006D79ED" w:rsidRPr="00BD0DC0" w:rsidRDefault="006D79ED" w:rsidP="006D79ED">
            <w:pPr>
              <w:spacing w:before="0" w:after="0"/>
              <w:rPr>
                <w:rFonts w:ascii="Arial" w:hAnsi="Arial" w:cs="Arial"/>
                <w:b/>
                <w:color w:val="000000" w:themeColor="text1"/>
                <w:sz w:val="20"/>
              </w:rPr>
            </w:pPr>
            <w:r w:rsidRPr="00BD0DC0">
              <w:rPr>
                <w:rFonts w:ascii="Arial" w:hAnsi="Arial" w:cs="Arial"/>
                <w:b/>
                <w:color w:val="000000" w:themeColor="text1"/>
                <w:sz w:val="20"/>
              </w:rPr>
              <w:t>Class Introduction</w:t>
            </w:r>
          </w:p>
          <w:p w:rsidR="006D79ED" w:rsidRPr="00BD0DC0" w:rsidRDefault="006D79ED" w:rsidP="006D79ED">
            <w:pPr>
              <w:spacing w:before="0" w:after="0"/>
              <w:rPr>
                <w:rFonts w:ascii="Arial" w:hAnsi="Arial" w:cs="Arial"/>
                <w:b/>
                <w:color w:val="000000" w:themeColor="text1"/>
                <w:sz w:val="20"/>
              </w:rPr>
            </w:pPr>
            <w:r>
              <w:rPr>
                <w:rFonts w:ascii="Arial" w:hAnsi="Arial" w:cs="Arial"/>
                <w:b/>
                <w:color w:val="000000" w:themeColor="text1"/>
                <w:sz w:val="20"/>
              </w:rPr>
              <w:t xml:space="preserve">Book </w:t>
            </w:r>
            <w:r w:rsidRPr="00BD0DC0">
              <w:rPr>
                <w:rFonts w:ascii="Arial" w:hAnsi="Arial" w:cs="Arial"/>
                <w:b/>
                <w:color w:val="000000" w:themeColor="text1"/>
                <w:sz w:val="20"/>
              </w:rPr>
              <w:t>Chapter 8</w:t>
            </w:r>
            <w:r>
              <w:rPr>
                <w:rFonts w:ascii="Arial" w:hAnsi="Arial" w:cs="Arial"/>
                <w:b/>
                <w:color w:val="000000" w:themeColor="text1"/>
                <w:sz w:val="20"/>
              </w:rPr>
              <w:t xml:space="preserve"> and Chapter 1</w:t>
            </w:r>
          </w:p>
          <w:p w:rsidR="006D79ED" w:rsidRPr="00BD0DC0"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Journaling/Field Notebooks</w:t>
            </w:r>
          </w:p>
          <w:p w:rsidR="006D79ED" w:rsidRPr="00BD0DC0"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Interpretation</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Citizen Science</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California Bioregions</w:t>
            </w:r>
          </w:p>
          <w:p w:rsidR="006D79ED" w:rsidRPr="00482B88" w:rsidRDefault="006D79ED" w:rsidP="006D79ED">
            <w:pPr>
              <w:spacing w:before="0" w:after="0"/>
              <w:rPr>
                <w:rFonts w:ascii="Arial" w:hAnsi="Arial" w:cs="Arial"/>
                <w:color w:val="0000FF"/>
                <w:sz w:val="20"/>
              </w:rPr>
            </w:pPr>
            <w:r w:rsidRPr="00BD0DC0">
              <w:rPr>
                <w:rFonts w:ascii="Arial" w:hAnsi="Arial" w:cs="Arial"/>
                <w:b/>
                <w:color w:val="000000" w:themeColor="text1"/>
                <w:sz w:val="20"/>
              </w:rPr>
              <w:t>H</w:t>
            </w:r>
            <w:r>
              <w:rPr>
                <w:rFonts w:ascii="Arial" w:hAnsi="Arial" w:cs="Arial"/>
                <w:b/>
                <w:color w:val="000000" w:themeColor="text1"/>
                <w:sz w:val="20"/>
              </w:rPr>
              <w:t>OMEWORK</w:t>
            </w:r>
            <w:r w:rsidRPr="00BD0DC0">
              <w:rPr>
                <w:rFonts w:ascii="Arial" w:hAnsi="Arial" w:cs="Arial"/>
                <w:b/>
                <w:color w:val="000000" w:themeColor="text1"/>
                <w:sz w:val="20"/>
              </w:rPr>
              <w:br/>
            </w:r>
            <w:r w:rsidRPr="00482B88">
              <w:rPr>
                <w:rFonts w:ascii="Arial" w:hAnsi="Arial" w:cs="Arial"/>
                <w:color w:val="0000FF"/>
                <w:sz w:val="20"/>
              </w:rPr>
              <w:t>Read Chapter 4</w:t>
            </w:r>
          </w:p>
          <w:p w:rsidR="006D79ED" w:rsidRPr="00482B88" w:rsidRDefault="006D79ED" w:rsidP="006D79ED">
            <w:pPr>
              <w:spacing w:before="0" w:after="0"/>
              <w:rPr>
                <w:rFonts w:ascii="Arial" w:hAnsi="Arial" w:cs="Arial"/>
                <w:color w:val="0000FF"/>
                <w:sz w:val="20"/>
              </w:rPr>
            </w:pPr>
            <w:proofErr w:type="spellStart"/>
            <w:r w:rsidRPr="00482B88">
              <w:rPr>
                <w:rFonts w:ascii="Arial" w:hAnsi="Arial" w:cs="Arial"/>
                <w:color w:val="0000FF"/>
                <w:sz w:val="20"/>
              </w:rPr>
              <w:t>iNaturalist</w:t>
            </w:r>
            <w:proofErr w:type="spellEnd"/>
            <w:r w:rsidRPr="00482B88">
              <w:rPr>
                <w:rFonts w:ascii="Arial" w:hAnsi="Arial" w:cs="Arial"/>
                <w:color w:val="0000FF"/>
                <w:sz w:val="20"/>
              </w:rPr>
              <w:t xml:space="preserve"> observations</w:t>
            </w:r>
          </w:p>
          <w:p w:rsidR="006D79ED" w:rsidRDefault="006D79ED" w:rsidP="006D79ED">
            <w:pPr>
              <w:spacing w:after="0"/>
              <w:rPr>
                <w:rFonts w:ascii="Arial" w:hAnsi="Arial" w:cs="Arial"/>
                <w:color w:val="0000FF"/>
                <w:sz w:val="20"/>
              </w:rPr>
            </w:pPr>
            <w:r>
              <w:rPr>
                <w:rFonts w:ascii="Arial" w:hAnsi="Arial" w:cs="Arial"/>
                <w:color w:val="0000FF"/>
                <w:sz w:val="20"/>
              </w:rPr>
              <w:t xml:space="preserve">Journal Entry     </w:t>
            </w:r>
          </w:p>
          <w:p w:rsidR="006D79ED" w:rsidRPr="007E0AFF" w:rsidRDefault="006D79ED" w:rsidP="006D79ED">
            <w:pPr>
              <w:spacing w:after="0"/>
              <w:rPr>
                <w:rFonts w:ascii="Arial" w:hAnsi="Arial" w:cs="Arial"/>
                <w:color w:val="000000" w:themeColor="text1"/>
                <w:sz w:val="20"/>
                <w:szCs w:val="20"/>
              </w:rPr>
            </w:pPr>
            <w:r>
              <w:rPr>
                <w:rFonts w:ascii="Arial" w:hAnsi="Arial" w:cs="Arial"/>
                <w:color w:val="0000FF"/>
                <w:sz w:val="20"/>
                <w:szCs w:val="20"/>
              </w:rPr>
              <w:lastRenderedPageBreak/>
              <w:t xml:space="preserve">Watch </w:t>
            </w:r>
            <w:r w:rsidRPr="00482B88">
              <w:rPr>
                <w:rFonts w:ascii="Arial" w:hAnsi="Arial" w:cs="Arial"/>
                <w:color w:val="0000FF"/>
                <w:sz w:val="20"/>
                <w:szCs w:val="20"/>
              </w:rPr>
              <w:t>Videos:</w:t>
            </w:r>
            <w:r>
              <w:rPr>
                <w:rFonts w:ascii="Arial" w:hAnsi="Arial" w:cs="Arial"/>
                <w:color w:val="0000FF"/>
                <w:sz w:val="20"/>
                <w:szCs w:val="20"/>
              </w:rPr>
              <w:t xml:space="preserve"> </w:t>
            </w:r>
            <w:r w:rsidRPr="007E0AFF">
              <w:rPr>
                <w:rFonts w:ascii="Arial" w:hAnsi="Arial" w:cs="Arial"/>
                <w:color w:val="000000" w:themeColor="text1"/>
                <w:sz w:val="20"/>
                <w:szCs w:val="20"/>
              </w:rPr>
              <w:t>Coastal sage (6:14</w:t>
            </w:r>
            <w:proofErr w:type="gramStart"/>
            <w:r w:rsidRPr="007E0AFF">
              <w:rPr>
                <w:rFonts w:ascii="Arial" w:hAnsi="Arial" w:cs="Arial"/>
                <w:color w:val="000000" w:themeColor="text1"/>
                <w:sz w:val="20"/>
                <w:szCs w:val="20"/>
              </w:rPr>
              <w:t>),Oak</w:t>
            </w:r>
            <w:proofErr w:type="gramEnd"/>
            <w:r w:rsidRPr="007E0AFF">
              <w:rPr>
                <w:rFonts w:ascii="Arial" w:hAnsi="Arial" w:cs="Arial"/>
                <w:color w:val="000000" w:themeColor="text1"/>
                <w:sz w:val="20"/>
                <w:szCs w:val="20"/>
              </w:rPr>
              <w:t xml:space="preserve"> Woodlands (14:27), Jasper Ridge Chaparral (5:07)</w:t>
            </w:r>
          </w:p>
          <w:p w:rsidR="006D79ED" w:rsidRPr="00F1732B" w:rsidRDefault="006D79ED" w:rsidP="006D79ED">
            <w:pPr>
              <w:spacing w:after="0"/>
              <w:rPr>
                <w:rFonts w:ascii="Arial" w:hAnsi="Arial" w:cs="Arial"/>
                <w:color w:val="000000" w:themeColor="text1"/>
                <w:sz w:val="20"/>
              </w:rPr>
            </w:pPr>
            <w:r>
              <w:rPr>
                <w:rFonts w:ascii="Arial" w:hAnsi="Arial" w:cs="Arial"/>
                <w:color w:val="000000" w:themeColor="text1"/>
                <w:sz w:val="20"/>
              </w:rPr>
              <w:t>Deserts (15:00)</w:t>
            </w:r>
            <w:r>
              <w:rPr>
                <w:rFonts w:ascii="Arial" w:hAnsi="Arial" w:cs="Arial"/>
                <w:color w:val="0000FF"/>
                <w:sz w:val="20"/>
              </w:rPr>
              <w:t xml:space="preserve">                                </w:t>
            </w:r>
          </w:p>
        </w:tc>
        <w:tc>
          <w:tcPr>
            <w:tcW w:w="3267" w:type="dxa"/>
          </w:tcPr>
          <w:p w:rsidR="006D79ED" w:rsidRDefault="006D79ED" w:rsidP="006D79ED">
            <w:pPr>
              <w:spacing w:after="0"/>
              <w:rPr>
                <w:rFonts w:ascii="Arial" w:hAnsi="Arial" w:cs="Arial"/>
                <w:color w:val="C00000"/>
                <w:sz w:val="20"/>
              </w:rPr>
            </w:pPr>
          </w:p>
          <w:p w:rsidR="006D79ED" w:rsidRPr="00A94C8F" w:rsidRDefault="006D79ED" w:rsidP="006D79ED">
            <w:pPr>
              <w:spacing w:after="0"/>
              <w:rPr>
                <w:rFonts w:ascii="Arial" w:hAnsi="Arial" w:cs="Arial"/>
                <w:color w:val="auto"/>
                <w:sz w:val="20"/>
              </w:rPr>
            </w:pPr>
            <w:r w:rsidRPr="00A94C8F">
              <w:rPr>
                <w:rFonts w:ascii="Arial" w:hAnsi="Arial" w:cs="Arial"/>
                <w:color w:val="auto"/>
                <w:sz w:val="20"/>
              </w:rPr>
              <w:t>Erin Snyder, RCRCD</w:t>
            </w:r>
          </w:p>
          <w:p w:rsidR="006D79ED" w:rsidRPr="00A94C8F" w:rsidRDefault="006D79ED" w:rsidP="006D79ED">
            <w:pPr>
              <w:spacing w:after="0"/>
              <w:rPr>
                <w:rFonts w:ascii="Arial" w:hAnsi="Arial" w:cs="Arial"/>
                <w:color w:val="auto"/>
                <w:sz w:val="20"/>
              </w:rPr>
            </w:pPr>
          </w:p>
          <w:p w:rsidR="006D79ED" w:rsidRPr="00A94C8F" w:rsidRDefault="006D79ED" w:rsidP="006D79ED">
            <w:pPr>
              <w:spacing w:after="0"/>
              <w:rPr>
                <w:rFonts w:ascii="Arial" w:hAnsi="Arial" w:cs="Arial"/>
                <w:color w:val="auto"/>
                <w:sz w:val="20"/>
              </w:rPr>
            </w:pPr>
            <w:r w:rsidRPr="00A94C8F">
              <w:rPr>
                <w:rFonts w:ascii="Arial" w:hAnsi="Arial" w:cs="Arial"/>
                <w:color w:val="auto"/>
                <w:sz w:val="20"/>
              </w:rPr>
              <w:t>Erika Presley. RCRCD</w:t>
            </w:r>
          </w:p>
          <w:p w:rsidR="006D79ED" w:rsidRPr="00A94C8F" w:rsidRDefault="006D79ED" w:rsidP="006D79ED">
            <w:pPr>
              <w:spacing w:after="0"/>
              <w:rPr>
                <w:rFonts w:ascii="Arial" w:hAnsi="Arial" w:cs="Arial"/>
                <w:color w:val="auto"/>
                <w:sz w:val="20"/>
              </w:rPr>
            </w:pPr>
          </w:p>
          <w:p w:rsidR="006D79ED" w:rsidRPr="008B2EE2" w:rsidRDefault="006D79ED" w:rsidP="006D79ED">
            <w:pPr>
              <w:spacing w:after="0"/>
              <w:rPr>
                <w:rFonts w:ascii="Arial" w:hAnsi="Arial" w:cs="Arial"/>
                <w:color w:val="C00000"/>
                <w:sz w:val="20"/>
              </w:rPr>
            </w:pPr>
          </w:p>
        </w:tc>
      </w:tr>
      <w:tr w:rsidR="006D79ED" w:rsidRPr="00BD0DC0" w:rsidTr="00E37BAB">
        <w:tc>
          <w:tcPr>
            <w:tcW w:w="1555" w:type="dxa"/>
          </w:tcPr>
          <w:p w:rsidR="006D79ED" w:rsidRPr="00800607" w:rsidRDefault="006D79ED" w:rsidP="006D79ED">
            <w:pPr>
              <w:rPr>
                <w:rFonts w:ascii="Arial" w:hAnsi="Arial" w:cs="Arial"/>
                <w:color w:val="C00000"/>
                <w:sz w:val="20"/>
              </w:rPr>
            </w:pPr>
            <w:r w:rsidRPr="00800607">
              <w:rPr>
                <w:rFonts w:ascii="Arial" w:hAnsi="Arial" w:cs="Arial"/>
                <w:b/>
                <w:color w:val="C00000"/>
                <w:sz w:val="20"/>
              </w:rPr>
              <w:lastRenderedPageBreak/>
              <w:t>FIELD TRIP</w:t>
            </w:r>
            <w:r w:rsidRPr="00800607">
              <w:rPr>
                <w:rFonts w:ascii="Arial" w:hAnsi="Arial" w:cs="Arial"/>
                <w:color w:val="C00000"/>
                <w:sz w:val="20"/>
              </w:rPr>
              <w:t xml:space="preserve"> </w:t>
            </w:r>
            <w:r>
              <w:rPr>
                <w:rFonts w:ascii="Arial" w:hAnsi="Arial" w:cs="Arial"/>
                <w:color w:val="C00000"/>
                <w:sz w:val="20"/>
              </w:rPr>
              <w:t>1</w:t>
            </w:r>
          </w:p>
          <w:p w:rsidR="006D79ED" w:rsidRDefault="006D79ED" w:rsidP="006D79ED">
            <w:pPr>
              <w:rPr>
                <w:rFonts w:ascii="Arial" w:hAnsi="Arial" w:cs="Arial"/>
                <w:color w:val="C00000"/>
                <w:sz w:val="20"/>
              </w:rPr>
            </w:pPr>
            <w:r w:rsidRPr="00800607">
              <w:rPr>
                <w:rFonts w:ascii="Arial" w:hAnsi="Arial" w:cs="Arial"/>
                <w:color w:val="C00000"/>
                <w:sz w:val="20"/>
              </w:rPr>
              <w:t>Saturday</w:t>
            </w:r>
          </w:p>
          <w:p w:rsidR="006D79ED" w:rsidRDefault="006D79ED" w:rsidP="006D79ED">
            <w:pPr>
              <w:rPr>
                <w:rFonts w:ascii="Arial" w:hAnsi="Arial" w:cs="Arial"/>
                <w:color w:val="C00000"/>
                <w:sz w:val="20"/>
              </w:rPr>
            </w:pPr>
            <w:r>
              <w:rPr>
                <w:rFonts w:ascii="Arial" w:hAnsi="Arial" w:cs="Arial"/>
                <w:color w:val="C00000"/>
                <w:sz w:val="20"/>
                <w:highlight w:val="yellow"/>
              </w:rPr>
              <w:t>02/01</w:t>
            </w:r>
            <w:r w:rsidRPr="00AE1A72">
              <w:rPr>
                <w:rFonts w:ascii="Arial" w:hAnsi="Arial" w:cs="Arial"/>
                <w:color w:val="C00000"/>
                <w:sz w:val="20"/>
                <w:highlight w:val="yellow"/>
              </w:rPr>
              <w:t>/20</w:t>
            </w:r>
          </w:p>
          <w:p w:rsidR="006D79ED" w:rsidRPr="00FE2D53" w:rsidRDefault="006D79ED" w:rsidP="006D79ED">
            <w:pPr>
              <w:rPr>
                <w:rFonts w:ascii="Arial" w:hAnsi="Arial" w:cs="Arial"/>
                <w:b/>
                <w:color w:val="000000" w:themeColor="text1"/>
                <w:sz w:val="20"/>
              </w:rPr>
            </w:pPr>
            <w:r>
              <w:rPr>
                <w:rFonts w:ascii="Arial" w:hAnsi="Arial" w:cs="Arial"/>
                <w:color w:val="C00000"/>
                <w:sz w:val="20"/>
              </w:rPr>
              <w:t>8 am-4 pm</w:t>
            </w:r>
          </w:p>
        </w:tc>
        <w:tc>
          <w:tcPr>
            <w:tcW w:w="5645" w:type="dxa"/>
          </w:tcPr>
          <w:p w:rsidR="006D79ED" w:rsidRDefault="006D79ED" w:rsidP="006D79ED">
            <w:pPr>
              <w:spacing w:before="0" w:after="0"/>
              <w:rPr>
                <w:rFonts w:ascii="Arial" w:hAnsi="Arial" w:cs="Arial"/>
                <w:color w:val="C00000"/>
                <w:sz w:val="20"/>
              </w:rPr>
            </w:pPr>
            <w:r>
              <w:rPr>
                <w:rFonts w:ascii="Arial" w:hAnsi="Arial" w:cs="Arial"/>
                <w:color w:val="C00000"/>
                <w:sz w:val="20"/>
              </w:rPr>
              <w:t>Plant identification</w:t>
            </w:r>
          </w:p>
          <w:p w:rsidR="006D79ED" w:rsidRDefault="006D79ED" w:rsidP="006D79ED">
            <w:pPr>
              <w:spacing w:before="0" w:after="0"/>
              <w:rPr>
                <w:rFonts w:ascii="Arial" w:hAnsi="Arial" w:cs="Arial"/>
                <w:color w:val="C00000"/>
                <w:sz w:val="20"/>
              </w:rPr>
            </w:pPr>
            <w:r>
              <w:rPr>
                <w:rFonts w:ascii="Arial" w:hAnsi="Arial" w:cs="Arial"/>
                <w:color w:val="C00000"/>
                <w:sz w:val="20"/>
              </w:rPr>
              <w:t xml:space="preserve">Journaling </w:t>
            </w:r>
          </w:p>
          <w:p w:rsidR="006D79ED" w:rsidRPr="00800607" w:rsidRDefault="006D79ED" w:rsidP="006D79ED">
            <w:pPr>
              <w:spacing w:before="0" w:after="0"/>
              <w:rPr>
                <w:rFonts w:ascii="Arial" w:hAnsi="Arial" w:cs="Arial"/>
                <w:color w:val="C00000"/>
                <w:sz w:val="20"/>
              </w:rPr>
            </w:pPr>
            <w:proofErr w:type="spellStart"/>
            <w:r w:rsidRPr="00800607">
              <w:rPr>
                <w:rFonts w:ascii="Arial" w:hAnsi="Arial" w:cs="Arial"/>
                <w:color w:val="C00000"/>
                <w:sz w:val="20"/>
              </w:rPr>
              <w:t>iNaturalist</w:t>
            </w:r>
            <w:proofErr w:type="spellEnd"/>
          </w:p>
          <w:p w:rsidR="006D79ED" w:rsidRDefault="006D79ED" w:rsidP="006D79ED">
            <w:pPr>
              <w:spacing w:after="0"/>
              <w:rPr>
                <w:rFonts w:ascii="Arial" w:hAnsi="Arial" w:cs="Arial"/>
                <w:b/>
                <w:color w:val="000000" w:themeColor="text1"/>
                <w:sz w:val="20"/>
              </w:rPr>
            </w:pPr>
            <w:r w:rsidRPr="00800607">
              <w:rPr>
                <w:rFonts w:ascii="Arial" w:hAnsi="Arial" w:cs="Arial"/>
                <w:color w:val="C00000"/>
                <w:sz w:val="20"/>
              </w:rPr>
              <w:t>Citizen Science Class Project Intro</w:t>
            </w:r>
          </w:p>
        </w:tc>
        <w:tc>
          <w:tcPr>
            <w:tcW w:w="3267" w:type="dxa"/>
          </w:tcPr>
          <w:p w:rsidR="006D79ED" w:rsidRDefault="006D79ED" w:rsidP="006D79ED">
            <w:pPr>
              <w:spacing w:before="0" w:after="0"/>
              <w:rPr>
                <w:rFonts w:ascii="Arial" w:hAnsi="Arial" w:cs="Arial"/>
                <w:b/>
                <w:color w:val="C00000"/>
                <w:sz w:val="20"/>
              </w:rPr>
            </w:pPr>
            <w:r>
              <w:rPr>
                <w:rFonts w:ascii="Arial" w:hAnsi="Arial" w:cs="Arial"/>
                <w:b/>
                <w:color w:val="C00000"/>
                <w:sz w:val="20"/>
              </w:rPr>
              <w:t xml:space="preserve">Rancho Santa Ana Botanic </w:t>
            </w:r>
            <w:proofErr w:type="gramStart"/>
            <w:r>
              <w:rPr>
                <w:rFonts w:ascii="Arial" w:hAnsi="Arial" w:cs="Arial"/>
                <w:b/>
                <w:color w:val="C00000"/>
                <w:sz w:val="20"/>
              </w:rPr>
              <w:t>Gardens  (</w:t>
            </w:r>
            <w:proofErr w:type="gramEnd"/>
            <w:r>
              <w:rPr>
                <w:rFonts w:ascii="Arial" w:hAnsi="Arial" w:cs="Arial"/>
                <w:b/>
                <w:color w:val="C00000"/>
                <w:sz w:val="20"/>
              </w:rPr>
              <w:t>$10 entrance fee)</w:t>
            </w:r>
          </w:p>
          <w:p w:rsidR="006D79ED" w:rsidRDefault="006D79ED" w:rsidP="006D79ED">
            <w:pPr>
              <w:spacing w:before="0" w:after="0"/>
              <w:rPr>
                <w:rFonts w:ascii="Arial" w:hAnsi="Arial" w:cs="Arial"/>
                <w:b/>
                <w:color w:val="C00000"/>
                <w:sz w:val="20"/>
              </w:rPr>
            </w:pPr>
          </w:p>
          <w:p w:rsidR="006D79ED" w:rsidRDefault="006D79ED" w:rsidP="006D79ED">
            <w:pPr>
              <w:spacing w:after="0"/>
              <w:rPr>
                <w:rFonts w:ascii="Arial" w:hAnsi="Arial" w:cs="Arial"/>
                <w:color w:val="000000" w:themeColor="text1"/>
                <w:sz w:val="20"/>
              </w:rPr>
            </w:pPr>
            <w:r>
              <w:rPr>
                <w:rFonts w:ascii="Arial" w:hAnsi="Arial" w:cs="Arial"/>
                <w:b/>
                <w:color w:val="C00000"/>
                <w:sz w:val="20"/>
              </w:rPr>
              <w:t>UCR Botanic Garden-Backup</w:t>
            </w:r>
          </w:p>
        </w:tc>
      </w:tr>
      <w:tr w:rsidR="006D79ED" w:rsidRPr="00BD0DC0" w:rsidTr="00E37BAB">
        <w:tc>
          <w:tcPr>
            <w:tcW w:w="1555" w:type="dxa"/>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2</w:t>
            </w:r>
          </w:p>
          <w:p w:rsidR="006D79ED" w:rsidRDefault="006D79ED" w:rsidP="006D79ED">
            <w:pPr>
              <w:rPr>
                <w:rFonts w:ascii="Arial" w:hAnsi="Arial" w:cs="Arial"/>
                <w:color w:val="000000" w:themeColor="text1"/>
                <w:sz w:val="20"/>
              </w:rPr>
            </w:pPr>
            <w:r w:rsidRPr="00BD0DC0">
              <w:rPr>
                <w:rFonts w:ascii="Arial" w:hAnsi="Arial" w:cs="Arial"/>
                <w:color w:val="000000" w:themeColor="text1"/>
                <w:sz w:val="20"/>
              </w:rPr>
              <w:t xml:space="preserve">Wednesday </w:t>
            </w:r>
          </w:p>
          <w:p w:rsidR="006D79ED" w:rsidRDefault="006D79ED" w:rsidP="006D79ED">
            <w:pPr>
              <w:rPr>
                <w:rFonts w:ascii="Arial" w:hAnsi="Arial" w:cs="Arial"/>
                <w:color w:val="000000" w:themeColor="text1"/>
                <w:sz w:val="20"/>
              </w:rPr>
            </w:pPr>
            <w:r>
              <w:rPr>
                <w:rFonts w:ascii="Arial" w:hAnsi="Arial" w:cs="Arial"/>
                <w:color w:val="000000" w:themeColor="text1"/>
                <w:sz w:val="20"/>
              </w:rPr>
              <w:t>02/05/20</w:t>
            </w:r>
          </w:p>
          <w:p w:rsidR="006D79ED" w:rsidRPr="00BD0DC0" w:rsidRDefault="006D79ED" w:rsidP="006D79ED">
            <w:pPr>
              <w:rPr>
                <w:rFonts w:ascii="Arial" w:hAnsi="Arial" w:cs="Arial"/>
                <w:color w:val="000000" w:themeColor="text1"/>
                <w:sz w:val="20"/>
              </w:rPr>
            </w:pPr>
            <w:r>
              <w:rPr>
                <w:rFonts w:ascii="Arial" w:hAnsi="Arial" w:cs="Arial"/>
                <w:color w:val="000000" w:themeColor="text1"/>
                <w:sz w:val="20"/>
              </w:rPr>
              <w:t>6-9 pm</w:t>
            </w:r>
          </w:p>
        </w:tc>
        <w:tc>
          <w:tcPr>
            <w:tcW w:w="5645" w:type="dxa"/>
          </w:tcPr>
          <w:p w:rsidR="006D79ED" w:rsidRPr="00F4677E" w:rsidRDefault="006D79ED" w:rsidP="006D79ED">
            <w:pPr>
              <w:spacing w:before="0" w:after="0"/>
              <w:rPr>
                <w:rFonts w:ascii="Arial" w:hAnsi="Arial" w:cs="Arial"/>
                <w:b/>
                <w:color w:val="000000" w:themeColor="text1"/>
                <w:sz w:val="20"/>
              </w:rPr>
            </w:pPr>
            <w:r>
              <w:rPr>
                <w:rFonts w:ascii="Arial" w:hAnsi="Arial" w:cs="Arial"/>
                <w:b/>
                <w:color w:val="000000" w:themeColor="text1"/>
                <w:sz w:val="20"/>
              </w:rPr>
              <w:t>Book Chapter 4</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Intro to Botany</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Ethnobotany-Plants and People</w:t>
            </w:r>
            <w:r>
              <w:rPr>
                <w:rFonts w:ascii="Arial" w:hAnsi="Arial" w:cs="Arial"/>
                <w:color w:val="000000" w:themeColor="text1"/>
                <w:sz w:val="20"/>
                <w:highlight w:val="yellow"/>
              </w:rPr>
              <w:t xml:space="preserve"> </w:t>
            </w:r>
          </w:p>
          <w:p w:rsidR="006D79ED" w:rsidRPr="00F4677E" w:rsidRDefault="006D79ED" w:rsidP="006D79ED">
            <w:pPr>
              <w:spacing w:before="0" w:after="0"/>
              <w:rPr>
                <w:rFonts w:ascii="Arial" w:hAnsi="Arial" w:cs="Arial"/>
                <w:b/>
                <w:color w:val="000000" w:themeColor="text1"/>
                <w:sz w:val="20"/>
              </w:rPr>
            </w:pPr>
            <w:r w:rsidRPr="00F4677E">
              <w:rPr>
                <w:rFonts w:ascii="Arial" w:hAnsi="Arial" w:cs="Arial"/>
                <w:b/>
                <w:color w:val="000000" w:themeColor="text1"/>
                <w:sz w:val="20"/>
              </w:rPr>
              <w:t>HOMEWORK</w:t>
            </w:r>
          </w:p>
          <w:p w:rsidR="006D79ED" w:rsidRPr="00482B88" w:rsidRDefault="006D79ED" w:rsidP="006D79ED">
            <w:pPr>
              <w:spacing w:before="0" w:after="0"/>
              <w:rPr>
                <w:rFonts w:ascii="Arial" w:hAnsi="Arial" w:cs="Arial"/>
                <w:color w:val="0000FF"/>
                <w:sz w:val="20"/>
              </w:rPr>
            </w:pPr>
            <w:r w:rsidRPr="00482B88">
              <w:rPr>
                <w:rFonts w:ascii="Arial" w:hAnsi="Arial" w:cs="Arial"/>
                <w:color w:val="0000FF"/>
                <w:sz w:val="20"/>
              </w:rPr>
              <w:t xml:space="preserve">Read Chapter </w:t>
            </w:r>
            <w:r>
              <w:rPr>
                <w:rFonts w:ascii="Arial" w:hAnsi="Arial" w:cs="Arial"/>
                <w:color w:val="0000FF"/>
                <w:sz w:val="20"/>
              </w:rPr>
              <w:t>6</w:t>
            </w:r>
          </w:p>
          <w:p w:rsidR="006D79ED" w:rsidRPr="00482B88" w:rsidRDefault="006D79ED" w:rsidP="006D79ED">
            <w:pPr>
              <w:spacing w:before="0" w:after="0"/>
              <w:rPr>
                <w:rFonts w:ascii="Arial" w:hAnsi="Arial" w:cs="Arial"/>
                <w:color w:val="0000FF"/>
                <w:sz w:val="20"/>
              </w:rPr>
            </w:pPr>
            <w:proofErr w:type="spellStart"/>
            <w:r w:rsidRPr="00482B88">
              <w:rPr>
                <w:rFonts w:ascii="Arial" w:hAnsi="Arial" w:cs="Arial"/>
                <w:color w:val="0000FF"/>
                <w:sz w:val="20"/>
              </w:rPr>
              <w:t>iNaturalist</w:t>
            </w:r>
            <w:proofErr w:type="spellEnd"/>
            <w:r w:rsidRPr="00482B88">
              <w:rPr>
                <w:rFonts w:ascii="Arial" w:hAnsi="Arial" w:cs="Arial"/>
                <w:color w:val="0000FF"/>
                <w:sz w:val="20"/>
              </w:rPr>
              <w:t xml:space="preserve"> observations</w:t>
            </w:r>
          </w:p>
          <w:p w:rsidR="006D79ED" w:rsidRPr="00BD0DC0" w:rsidRDefault="006D79ED" w:rsidP="006D79ED">
            <w:pPr>
              <w:spacing w:before="0" w:after="0"/>
              <w:rPr>
                <w:rFonts w:ascii="Arial" w:hAnsi="Arial" w:cs="Arial"/>
                <w:color w:val="000000" w:themeColor="text1"/>
                <w:sz w:val="20"/>
              </w:rPr>
            </w:pPr>
            <w:r w:rsidRPr="00482B88">
              <w:rPr>
                <w:rFonts w:ascii="Arial" w:hAnsi="Arial" w:cs="Arial"/>
                <w:color w:val="0000FF"/>
                <w:sz w:val="20"/>
              </w:rPr>
              <w:t>Journal entry</w:t>
            </w:r>
          </w:p>
        </w:tc>
        <w:tc>
          <w:tcPr>
            <w:tcW w:w="3267" w:type="dxa"/>
          </w:tcPr>
          <w:p w:rsidR="006D79ED" w:rsidRDefault="006D79ED" w:rsidP="006D79ED">
            <w:pPr>
              <w:spacing w:before="0" w:after="0"/>
              <w:rPr>
                <w:rFonts w:ascii="Arial" w:hAnsi="Arial" w:cs="Arial"/>
                <w:color w:val="000000" w:themeColor="text1"/>
                <w:sz w:val="20"/>
              </w:rPr>
            </w:pPr>
          </w:p>
          <w:p w:rsidR="008B7E5A" w:rsidRDefault="006D79ED" w:rsidP="006D79ED">
            <w:pPr>
              <w:spacing w:before="0" w:after="0"/>
              <w:rPr>
                <w:rFonts w:ascii="Arial" w:hAnsi="Arial" w:cs="Arial"/>
                <w:color w:val="000000" w:themeColor="text1"/>
                <w:sz w:val="20"/>
              </w:rPr>
            </w:pPr>
            <w:r>
              <w:rPr>
                <w:rFonts w:ascii="Arial" w:hAnsi="Arial" w:cs="Arial"/>
                <w:color w:val="000000" w:themeColor="text1"/>
                <w:sz w:val="20"/>
              </w:rPr>
              <w:t>Erika Presley,</w:t>
            </w:r>
            <w:r w:rsidR="008B7E5A">
              <w:rPr>
                <w:rFonts w:ascii="Arial" w:hAnsi="Arial" w:cs="Arial"/>
                <w:color w:val="000000" w:themeColor="text1"/>
                <w:sz w:val="20"/>
              </w:rPr>
              <w:t xml:space="preserve"> </w:t>
            </w:r>
            <w:r>
              <w:rPr>
                <w:rFonts w:ascii="Arial" w:hAnsi="Arial" w:cs="Arial"/>
                <w:color w:val="000000" w:themeColor="text1"/>
                <w:sz w:val="20"/>
              </w:rPr>
              <w:t>RCRCD</w:t>
            </w:r>
            <w:r w:rsidR="008B7E5A">
              <w:rPr>
                <w:rFonts w:ascii="Arial" w:hAnsi="Arial" w:cs="Arial"/>
                <w:color w:val="000000" w:themeColor="text1"/>
                <w:sz w:val="20"/>
              </w:rPr>
              <w:t xml:space="preserve"> </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Erin Snyder</w:t>
            </w:r>
            <w:r w:rsidR="008B7E5A">
              <w:rPr>
                <w:rFonts w:ascii="Arial" w:hAnsi="Arial" w:cs="Arial"/>
                <w:color w:val="000000" w:themeColor="text1"/>
                <w:sz w:val="20"/>
              </w:rPr>
              <w:t>, RCRCD</w:t>
            </w:r>
          </w:p>
          <w:p w:rsidR="006D79ED" w:rsidRDefault="006D79ED" w:rsidP="006D79ED">
            <w:pPr>
              <w:spacing w:before="0" w:after="0"/>
              <w:rPr>
                <w:rFonts w:ascii="Arial" w:hAnsi="Arial" w:cs="Arial"/>
                <w:color w:val="000000" w:themeColor="text1"/>
                <w:sz w:val="20"/>
              </w:rPr>
            </w:pPr>
          </w:p>
          <w:p w:rsidR="006D79ED" w:rsidRPr="00BD0DC0" w:rsidRDefault="006D79ED" w:rsidP="006D79ED">
            <w:pPr>
              <w:spacing w:after="0"/>
              <w:rPr>
                <w:rFonts w:ascii="Arial" w:hAnsi="Arial" w:cs="Arial"/>
                <w:color w:val="000000" w:themeColor="text1"/>
                <w:sz w:val="20"/>
              </w:rPr>
            </w:pPr>
          </w:p>
        </w:tc>
      </w:tr>
      <w:tr w:rsidR="006D79ED" w:rsidRPr="00BD0DC0" w:rsidTr="00E37BAB">
        <w:tc>
          <w:tcPr>
            <w:tcW w:w="1555" w:type="dxa"/>
            <w:tcBorders>
              <w:bottom w:val="single" w:sz="4" w:space="0" w:color="auto"/>
            </w:tcBorders>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3</w:t>
            </w:r>
          </w:p>
          <w:p w:rsidR="006D79ED" w:rsidRDefault="006D79ED" w:rsidP="006D79ED">
            <w:pPr>
              <w:rPr>
                <w:rFonts w:ascii="Arial" w:hAnsi="Arial" w:cs="Arial"/>
                <w:color w:val="000000" w:themeColor="text1"/>
                <w:sz w:val="20"/>
              </w:rPr>
            </w:pPr>
            <w:r w:rsidRPr="00BD0DC0">
              <w:rPr>
                <w:rFonts w:ascii="Arial" w:hAnsi="Arial" w:cs="Arial"/>
                <w:color w:val="000000" w:themeColor="text1"/>
                <w:sz w:val="20"/>
              </w:rPr>
              <w:t xml:space="preserve">Wednesday </w:t>
            </w:r>
          </w:p>
          <w:p w:rsidR="006D79ED" w:rsidRDefault="006D79ED" w:rsidP="006D79ED">
            <w:pPr>
              <w:rPr>
                <w:rFonts w:ascii="Arial" w:hAnsi="Arial" w:cs="Arial"/>
                <w:color w:val="000000" w:themeColor="text1"/>
                <w:sz w:val="20"/>
              </w:rPr>
            </w:pPr>
            <w:r>
              <w:rPr>
                <w:rFonts w:ascii="Arial" w:hAnsi="Arial" w:cs="Arial"/>
                <w:color w:val="000000" w:themeColor="text1"/>
                <w:sz w:val="20"/>
              </w:rPr>
              <w:t>02/12/20</w:t>
            </w:r>
          </w:p>
          <w:p w:rsidR="006D79ED" w:rsidRDefault="006D79ED" w:rsidP="006D79ED">
            <w:pPr>
              <w:rPr>
                <w:rFonts w:ascii="Arial" w:hAnsi="Arial" w:cs="Arial"/>
                <w:color w:val="000000" w:themeColor="text1"/>
                <w:sz w:val="20"/>
              </w:rPr>
            </w:pPr>
            <w:r>
              <w:rPr>
                <w:rFonts w:ascii="Arial" w:hAnsi="Arial" w:cs="Arial"/>
                <w:color w:val="000000" w:themeColor="text1"/>
                <w:sz w:val="20"/>
              </w:rPr>
              <w:t>6-9 pm</w:t>
            </w:r>
          </w:p>
          <w:p w:rsidR="006D79ED" w:rsidRPr="008B2EE2" w:rsidRDefault="006D79ED" w:rsidP="006D79ED">
            <w:pPr>
              <w:rPr>
                <w:rFonts w:ascii="Arial" w:hAnsi="Arial" w:cs="Arial"/>
                <w:b/>
                <w:color w:val="C00000"/>
                <w:sz w:val="20"/>
              </w:rPr>
            </w:pPr>
          </w:p>
        </w:tc>
        <w:tc>
          <w:tcPr>
            <w:tcW w:w="5645" w:type="dxa"/>
            <w:tcBorders>
              <w:bottom w:val="single" w:sz="4" w:space="0" w:color="auto"/>
            </w:tcBorders>
          </w:tcPr>
          <w:p w:rsidR="006D79ED" w:rsidRPr="00DC0989" w:rsidRDefault="006D79ED" w:rsidP="006D79ED">
            <w:pPr>
              <w:spacing w:before="0" w:after="0"/>
              <w:rPr>
                <w:rFonts w:ascii="Arial" w:hAnsi="Arial" w:cs="Arial"/>
                <w:b/>
                <w:color w:val="000000" w:themeColor="text1"/>
                <w:sz w:val="20"/>
              </w:rPr>
            </w:pPr>
            <w:r>
              <w:rPr>
                <w:rFonts w:ascii="Arial" w:hAnsi="Arial" w:cs="Arial"/>
                <w:b/>
                <w:color w:val="000000" w:themeColor="text1"/>
                <w:sz w:val="20"/>
              </w:rPr>
              <w:t xml:space="preserve">Book </w:t>
            </w:r>
            <w:r w:rsidRPr="00DC0989">
              <w:rPr>
                <w:rFonts w:ascii="Arial" w:hAnsi="Arial" w:cs="Arial"/>
                <w:b/>
                <w:color w:val="000000" w:themeColor="text1"/>
                <w:sz w:val="20"/>
              </w:rPr>
              <w:t>Chapter 6</w:t>
            </w:r>
          </w:p>
          <w:p w:rsidR="006D79ED" w:rsidRPr="00BD0DC0"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Native Animals</w:t>
            </w:r>
          </w:p>
          <w:p w:rsidR="006D79ED" w:rsidRPr="00DC0989" w:rsidRDefault="006D79ED" w:rsidP="006D79ED">
            <w:pPr>
              <w:spacing w:before="0" w:after="0"/>
              <w:rPr>
                <w:rFonts w:ascii="Arial" w:hAnsi="Arial" w:cs="Arial"/>
                <w:b/>
                <w:color w:val="000000" w:themeColor="text1"/>
                <w:sz w:val="20"/>
              </w:rPr>
            </w:pPr>
            <w:r w:rsidRPr="00DC0989">
              <w:rPr>
                <w:rFonts w:ascii="Arial" w:hAnsi="Arial" w:cs="Arial"/>
                <w:b/>
                <w:color w:val="000000" w:themeColor="text1"/>
                <w:sz w:val="20"/>
              </w:rPr>
              <w:t>HOMEWORK</w:t>
            </w:r>
          </w:p>
          <w:p w:rsidR="006D79ED" w:rsidRPr="00482B88" w:rsidRDefault="006D79ED" w:rsidP="006D79ED">
            <w:pPr>
              <w:spacing w:before="0" w:after="0"/>
              <w:rPr>
                <w:rFonts w:ascii="Arial" w:hAnsi="Arial" w:cs="Arial"/>
                <w:color w:val="0000FF"/>
                <w:sz w:val="20"/>
              </w:rPr>
            </w:pPr>
            <w:r w:rsidRPr="00482B88">
              <w:rPr>
                <w:rFonts w:ascii="Arial" w:hAnsi="Arial" w:cs="Arial"/>
                <w:color w:val="0000FF"/>
                <w:sz w:val="20"/>
              </w:rPr>
              <w:t>Read Chapter 2</w:t>
            </w:r>
          </w:p>
          <w:p w:rsidR="006D79ED" w:rsidRDefault="006D79ED" w:rsidP="006D79ED">
            <w:pPr>
              <w:spacing w:before="0" w:after="0"/>
              <w:rPr>
                <w:rFonts w:ascii="Arial" w:hAnsi="Arial" w:cs="Arial"/>
                <w:color w:val="0000FF"/>
                <w:sz w:val="20"/>
              </w:rPr>
            </w:pPr>
            <w:proofErr w:type="spellStart"/>
            <w:r w:rsidRPr="00482B88">
              <w:rPr>
                <w:rFonts w:ascii="Arial" w:hAnsi="Arial" w:cs="Arial"/>
                <w:color w:val="0000FF"/>
                <w:sz w:val="20"/>
              </w:rPr>
              <w:t>iNaturalist</w:t>
            </w:r>
            <w:proofErr w:type="spellEnd"/>
            <w:r w:rsidRPr="00482B88">
              <w:rPr>
                <w:rFonts w:ascii="Arial" w:hAnsi="Arial" w:cs="Arial"/>
                <w:color w:val="0000FF"/>
                <w:sz w:val="20"/>
              </w:rPr>
              <w:t xml:space="preserve"> observation</w:t>
            </w:r>
          </w:p>
          <w:p w:rsidR="006D79ED" w:rsidRDefault="006D79ED" w:rsidP="006D79ED">
            <w:pPr>
              <w:spacing w:after="0"/>
              <w:rPr>
                <w:rFonts w:ascii="Arial" w:hAnsi="Arial" w:cs="Arial"/>
                <w:color w:val="0000FF"/>
                <w:sz w:val="20"/>
              </w:rPr>
            </w:pPr>
            <w:r w:rsidRPr="00482B88">
              <w:rPr>
                <w:rFonts w:ascii="Arial" w:hAnsi="Arial" w:cs="Arial"/>
                <w:color w:val="0000FF"/>
                <w:sz w:val="20"/>
              </w:rPr>
              <w:t>Journal entry</w:t>
            </w:r>
          </w:p>
          <w:p w:rsidR="006D79ED" w:rsidRDefault="006D79ED" w:rsidP="006D79ED">
            <w:pPr>
              <w:spacing w:after="0"/>
              <w:rPr>
                <w:rFonts w:ascii="Arial" w:hAnsi="Arial" w:cs="Arial"/>
                <w:color w:val="000000" w:themeColor="text1"/>
                <w:sz w:val="20"/>
              </w:rPr>
            </w:pPr>
            <w:r>
              <w:rPr>
                <w:rFonts w:ascii="Arial" w:hAnsi="Arial" w:cs="Arial"/>
                <w:color w:val="0000FF"/>
                <w:sz w:val="20"/>
                <w:szCs w:val="20"/>
              </w:rPr>
              <w:t xml:space="preserve">Watch </w:t>
            </w:r>
            <w:r w:rsidRPr="00482B88">
              <w:rPr>
                <w:rFonts w:ascii="Arial" w:hAnsi="Arial" w:cs="Arial"/>
                <w:color w:val="0000FF"/>
                <w:sz w:val="20"/>
                <w:szCs w:val="20"/>
              </w:rPr>
              <w:t>Videos:</w:t>
            </w:r>
            <w:r>
              <w:rPr>
                <w:rFonts w:ascii="Arial" w:hAnsi="Arial" w:cs="Arial"/>
                <w:color w:val="000000" w:themeColor="text1"/>
                <w:sz w:val="20"/>
              </w:rPr>
              <w:t xml:space="preserve"> North Coast Forests (11:58), Montane forests (12:01), Grasslands (11:58)</w:t>
            </w:r>
          </w:p>
          <w:p w:rsidR="006D79ED" w:rsidRDefault="006D79ED" w:rsidP="006D79ED">
            <w:pPr>
              <w:spacing w:after="0"/>
              <w:rPr>
                <w:rFonts w:ascii="Arial" w:hAnsi="Arial" w:cs="Arial"/>
                <w:color w:val="000000" w:themeColor="text1"/>
                <w:sz w:val="20"/>
              </w:rPr>
            </w:pPr>
          </w:p>
          <w:p w:rsidR="006D79ED" w:rsidRDefault="006D79ED" w:rsidP="006D79ED">
            <w:pPr>
              <w:spacing w:after="0"/>
              <w:rPr>
                <w:rFonts w:ascii="Arial" w:hAnsi="Arial" w:cs="Arial"/>
                <w:color w:val="000000" w:themeColor="text1"/>
                <w:sz w:val="20"/>
              </w:rPr>
            </w:pPr>
          </w:p>
          <w:p w:rsidR="006D79ED" w:rsidRDefault="006D79ED" w:rsidP="006D79ED">
            <w:pPr>
              <w:spacing w:after="0"/>
              <w:rPr>
                <w:rFonts w:ascii="Arial" w:hAnsi="Arial" w:cs="Arial"/>
                <w:color w:val="000000" w:themeColor="text1"/>
                <w:sz w:val="20"/>
              </w:rPr>
            </w:pPr>
          </w:p>
          <w:p w:rsidR="006D79ED" w:rsidRPr="006D79ED" w:rsidRDefault="006D79ED" w:rsidP="006D79ED">
            <w:pPr>
              <w:spacing w:after="0"/>
              <w:rPr>
                <w:rFonts w:ascii="Arial" w:hAnsi="Arial" w:cs="Arial"/>
                <w:color w:val="000000" w:themeColor="text1"/>
                <w:sz w:val="20"/>
              </w:rPr>
            </w:pPr>
          </w:p>
        </w:tc>
        <w:tc>
          <w:tcPr>
            <w:tcW w:w="3267" w:type="dxa"/>
            <w:tcBorders>
              <w:bottom w:val="single" w:sz="4" w:space="0" w:color="auto"/>
            </w:tcBorders>
          </w:tcPr>
          <w:p w:rsidR="006D79ED" w:rsidRPr="00A94C8F" w:rsidRDefault="006D79ED" w:rsidP="006D79ED">
            <w:pPr>
              <w:spacing w:after="0"/>
              <w:rPr>
                <w:rFonts w:ascii="Arial" w:hAnsi="Arial" w:cs="Arial"/>
                <w:color w:val="auto"/>
                <w:sz w:val="20"/>
              </w:rPr>
            </w:pPr>
          </w:p>
          <w:p w:rsidR="006D79ED" w:rsidRPr="00A94C8F" w:rsidRDefault="006D79ED" w:rsidP="006D79ED">
            <w:pPr>
              <w:spacing w:after="0"/>
              <w:rPr>
                <w:rFonts w:ascii="Arial" w:hAnsi="Arial" w:cs="Arial"/>
                <w:color w:val="auto"/>
                <w:sz w:val="20"/>
              </w:rPr>
            </w:pPr>
            <w:r w:rsidRPr="00A94C8F">
              <w:rPr>
                <w:rFonts w:ascii="Arial" w:hAnsi="Arial" w:cs="Arial"/>
                <w:color w:val="auto"/>
                <w:sz w:val="20"/>
              </w:rPr>
              <w:t>Michele Felix-Derbarmdiker, RCRCD</w:t>
            </w:r>
          </w:p>
        </w:tc>
      </w:tr>
      <w:tr w:rsidR="006D79ED" w:rsidRPr="00BD0DC0" w:rsidTr="0055086B">
        <w:tc>
          <w:tcPr>
            <w:tcW w:w="1555" w:type="dxa"/>
            <w:tcBorders>
              <w:top w:val="single" w:sz="4" w:space="0" w:color="auto"/>
            </w:tcBorders>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4</w:t>
            </w:r>
          </w:p>
          <w:p w:rsidR="006D79ED" w:rsidRDefault="006D79ED" w:rsidP="006D79ED">
            <w:pPr>
              <w:rPr>
                <w:rFonts w:ascii="Arial" w:hAnsi="Arial" w:cs="Arial"/>
                <w:color w:val="000000" w:themeColor="text1"/>
                <w:sz w:val="20"/>
              </w:rPr>
            </w:pPr>
            <w:r w:rsidRPr="00BD0DC0">
              <w:rPr>
                <w:rFonts w:ascii="Arial" w:hAnsi="Arial" w:cs="Arial"/>
                <w:color w:val="000000" w:themeColor="text1"/>
                <w:sz w:val="20"/>
              </w:rPr>
              <w:t xml:space="preserve">Wednesday </w:t>
            </w:r>
          </w:p>
          <w:p w:rsidR="006D79ED" w:rsidRDefault="006D79ED" w:rsidP="006D79ED">
            <w:pPr>
              <w:rPr>
                <w:rFonts w:ascii="Arial" w:hAnsi="Arial" w:cs="Arial"/>
                <w:color w:val="000000" w:themeColor="text1"/>
                <w:sz w:val="20"/>
              </w:rPr>
            </w:pPr>
            <w:r>
              <w:rPr>
                <w:rFonts w:ascii="Arial" w:hAnsi="Arial" w:cs="Arial"/>
                <w:color w:val="000000" w:themeColor="text1"/>
                <w:sz w:val="20"/>
              </w:rPr>
              <w:t>02/19/20</w:t>
            </w:r>
          </w:p>
          <w:p w:rsidR="006D79ED" w:rsidRPr="008B2EE2" w:rsidRDefault="006D79ED" w:rsidP="006D79ED">
            <w:pPr>
              <w:rPr>
                <w:rFonts w:ascii="Arial" w:hAnsi="Arial" w:cs="Arial"/>
                <w:b/>
                <w:color w:val="C00000"/>
                <w:sz w:val="20"/>
              </w:rPr>
            </w:pPr>
            <w:r>
              <w:rPr>
                <w:rFonts w:ascii="Arial" w:hAnsi="Arial" w:cs="Arial"/>
                <w:color w:val="000000" w:themeColor="text1"/>
                <w:sz w:val="20"/>
              </w:rPr>
              <w:t>6-9 pm</w:t>
            </w:r>
          </w:p>
        </w:tc>
        <w:tc>
          <w:tcPr>
            <w:tcW w:w="5645" w:type="dxa"/>
            <w:tcBorders>
              <w:top w:val="single" w:sz="4" w:space="0" w:color="auto"/>
            </w:tcBorders>
          </w:tcPr>
          <w:p w:rsidR="006D79ED" w:rsidRPr="00DC0989" w:rsidRDefault="006D79ED" w:rsidP="006D79ED">
            <w:pPr>
              <w:spacing w:before="0" w:after="0"/>
              <w:rPr>
                <w:rFonts w:ascii="Arial" w:hAnsi="Arial" w:cs="Arial"/>
                <w:b/>
                <w:color w:val="000000" w:themeColor="text1"/>
                <w:sz w:val="20"/>
              </w:rPr>
            </w:pPr>
            <w:r>
              <w:rPr>
                <w:rFonts w:ascii="Arial" w:hAnsi="Arial" w:cs="Arial"/>
                <w:b/>
                <w:color w:val="000000" w:themeColor="text1"/>
                <w:sz w:val="20"/>
              </w:rPr>
              <w:t xml:space="preserve">Book </w:t>
            </w:r>
            <w:r w:rsidRPr="00DC0989">
              <w:rPr>
                <w:rFonts w:ascii="Arial" w:hAnsi="Arial" w:cs="Arial"/>
                <w:b/>
                <w:color w:val="000000" w:themeColor="text1"/>
                <w:sz w:val="20"/>
              </w:rPr>
              <w:t>Chapter 5</w:t>
            </w: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Forest, Woodland and Range</w:t>
            </w:r>
          </w:p>
          <w:p w:rsidR="006D79ED" w:rsidRDefault="006D79ED" w:rsidP="006D79ED">
            <w:pPr>
              <w:spacing w:before="0" w:after="0"/>
              <w:rPr>
                <w:rFonts w:ascii="Arial" w:hAnsi="Arial" w:cs="Arial"/>
                <w:b/>
                <w:color w:val="000000" w:themeColor="text1"/>
                <w:sz w:val="20"/>
              </w:rPr>
            </w:pPr>
            <w:r w:rsidRPr="00DC0989">
              <w:rPr>
                <w:rFonts w:ascii="Arial" w:hAnsi="Arial" w:cs="Arial"/>
                <w:b/>
                <w:color w:val="000000" w:themeColor="text1"/>
                <w:sz w:val="20"/>
              </w:rPr>
              <w:t>HOMEWORK</w:t>
            </w:r>
          </w:p>
          <w:p w:rsidR="006D79ED" w:rsidRPr="00482B88" w:rsidRDefault="006D79ED" w:rsidP="006D79ED">
            <w:pPr>
              <w:spacing w:before="0" w:after="0"/>
              <w:rPr>
                <w:rFonts w:ascii="Arial" w:hAnsi="Arial" w:cs="Arial"/>
                <w:color w:val="0000FF"/>
                <w:sz w:val="20"/>
              </w:rPr>
            </w:pPr>
            <w:r>
              <w:rPr>
                <w:rFonts w:ascii="Arial" w:hAnsi="Arial" w:cs="Arial"/>
                <w:color w:val="0000FF"/>
                <w:sz w:val="20"/>
              </w:rPr>
              <w:t>Read Chapter 3</w:t>
            </w:r>
          </w:p>
          <w:p w:rsidR="006D79ED" w:rsidRPr="00482B88" w:rsidRDefault="006D79ED" w:rsidP="006D79ED">
            <w:pPr>
              <w:spacing w:before="0" w:after="0"/>
              <w:rPr>
                <w:rFonts w:ascii="Arial" w:hAnsi="Arial" w:cs="Arial"/>
                <w:color w:val="0000FF"/>
                <w:sz w:val="20"/>
              </w:rPr>
            </w:pPr>
            <w:proofErr w:type="spellStart"/>
            <w:r w:rsidRPr="00482B88">
              <w:rPr>
                <w:rFonts w:ascii="Arial" w:hAnsi="Arial" w:cs="Arial"/>
                <w:color w:val="0000FF"/>
                <w:sz w:val="20"/>
              </w:rPr>
              <w:t>iNaturalist</w:t>
            </w:r>
            <w:proofErr w:type="spellEnd"/>
            <w:r w:rsidRPr="00482B88">
              <w:rPr>
                <w:rFonts w:ascii="Arial" w:hAnsi="Arial" w:cs="Arial"/>
                <w:color w:val="0000FF"/>
                <w:sz w:val="20"/>
              </w:rPr>
              <w:t xml:space="preserve"> observation</w:t>
            </w:r>
          </w:p>
          <w:p w:rsidR="006D79ED" w:rsidRDefault="006D79ED" w:rsidP="006D79ED">
            <w:pPr>
              <w:spacing w:before="0" w:after="0"/>
              <w:rPr>
                <w:rFonts w:ascii="Arial" w:hAnsi="Arial" w:cs="Arial"/>
                <w:color w:val="0000FF"/>
                <w:sz w:val="20"/>
              </w:rPr>
            </w:pPr>
            <w:r w:rsidRPr="00482B88">
              <w:rPr>
                <w:rFonts w:ascii="Arial" w:hAnsi="Arial" w:cs="Arial"/>
                <w:color w:val="0000FF"/>
                <w:sz w:val="20"/>
              </w:rPr>
              <w:t>Journal entry</w:t>
            </w:r>
          </w:p>
          <w:p w:rsidR="006D79ED" w:rsidRDefault="006D79ED" w:rsidP="006D79ED">
            <w:pPr>
              <w:spacing w:after="0"/>
              <w:rPr>
                <w:rFonts w:ascii="Arial" w:hAnsi="Arial" w:cs="Arial"/>
                <w:color w:val="C00000"/>
                <w:sz w:val="20"/>
              </w:rPr>
            </w:pPr>
            <w:r>
              <w:rPr>
                <w:rFonts w:ascii="Arial" w:hAnsi="Arial" w:cs="Arial"/>
                <w:color w:val="0000FF"/>
                <w:sz w:val="20"/>
                <w:szCs w:val="20"/>
              </w:rPr>
              <w:t xml:space="preserve">Watch </w:t>
            </w:r>
            <w:r w:rsidRPr="00482B88">
              <w:rPr>
                <w:rFonts w:ascii="Arial" w:hAnsi="Arial" w:cs="Arial"/>
                <w:color w:val="0000FF"/>
                <w:sz w:val="20"/>
                <w:szCs w:val="20"/>
              </w:rPr>
              <w:t>Videos:</w:t>
            </w:r>
            <w:r w:rsidRPr="00D85131">
              <w:rPr>
                <w:rFonts w:ascii="Arial" w:hAnsi="Arial" w:cs="Arial"/>
                <w:color w:val="000000" w:themeColor="text1"/>
                <w:sz w:val="20"/>
              </w:rPr>
              <w:t xml:space="preserve"> </w:t>
            </w:r>
            <w:r>
              <w:rPr>
                <w:rFonts w:ascii="Arial" w:hAnsi="Arial" w:cs="Arial"/>
                <w:color w:val="000000" w:themeColor="text1"/>
                <w:sz w:val="20"/>
              </w:rPr>
              <w:t>Rivers (11:00), Beaches (8:50), Estuaries (12:22), Intertidal (11:48)</w:t>
            </w:r>
          </w:p>
        </w:tc>
        <w:tc>
          <w:tcPr>
            <w:tcW w:w="3267" w:type="dxa"/>
            <w:tcBorders>
              <w:top w:val="single" w:sz="4" w:space="0" w:color="auto"/>
            </w:tcBorders>
          </w:tcPr>
          <w:p w:rsidR="006D79ED" w:rsidRDefault="006D79ED" w:rsidP="006D79ED">
            <w:pPr>
              <w:spacing w:before="0" w:after="0"/>
              <w:jc w:val="center"/>
              <w:rPr>
                <w:rFonts w:ascii="Arial" w:hAnsi="Arial" w:cs="Arial"/>
                <w:color w:val="000000" w:themeColor="text1"/>
                <w:sz w:val="20"/>
              </w:rPr>
            </w:pPr>
          </w:p>
          <w:p w:rsidR="006D79ED" w:rsidRDefault="008B7E5A" w:rsidP="008B7E5A">
            <w:pPr>
              <w:spacing w:before="0" w:after="0"/>
              <w:rPr>
                <w:rFonts w:ascii="Arial" w:hAnsi="Arial" w:cs="Arial"/>
                <w:color w:val="000000" w:themeColor="text1"/>
                <w:sz w:val="20"/>
              </w:rPr>
            </w:pPr>
            <w:r>
              <w:rPr>
                <w:rFonts w:ascii="Arial" w:hAnsi="Arial" w:cs="Arial"/>
                <w:color w:val="000000" w:themeColor="text1"/>
                <w:sz w:val="20"/>
              </w:rPr>
              <w:t>Erin Snyder, RCRCD</w:t>
            </w:r>
          </w:p>
          <w:p w:rsidR="008B7E5A" w:rsidRDefault="008B7E5A" w:rsidP="008B7E5A">
            <w:pPr>
              <w:spacing w:before="0" w:after="0"/>
              <w:rPr>
                <w:rFonts w:ascii="Arial" w:hAnsi="Arial" w:cs="Arial"/>
                <w:color w:val="000000" w:themeColor="text1"/>
                <w:sz w:val="20"/>
              </w:rPr>
            </w:pPr>
            <w:r>
              <w:rPr>
                <w:rFonts w:ascii="Arial" w:hAnsi="Arial" w:cs="Arial"/>
                <w:color w:val="000000" w:themeColor="text1"/>
                <w:sz w:val="20"/>
              </w:rPr>
              <w:t>Michele Felix-</w:t>
            </w:r>
            <w:proofErr w:type="spellStart"/>
            <w:r>
              <w:rPr>
                <w:rFonts w:ascii="Arial" w:hAnsi="Arial" w:cs="Arial"/>
                <w:color w:val="000000" w:themeColor="text1"/>
                <w:sz w:val="20"/>
              </w:rPr>
              <w:t>Derbumdiker</w:t>
            </w:r>
            <w:proofErr w:type="spellEnd"/>
          </w:p>
          <w:p w:rsidR="006D79ED" w:rsidRDefault="006D79ED" w:rsidP="006D79ED">
            <w:pPr>
              <w:spacing w:after="0"/>
              <w:rPr>
                <w:rFonts w:ascii="Arial" w:hAnsi="Arial" w:cs="Arial"/>
                <w:color w:val="C00000"/>
                <w:sz w:val="20"/>
              </w:rPr>
            </w:pPr>
            <w:r>
              <w:rPr>
                <w:rFonts w:ascii="Arial" w:hAnsi="Arial" w:cs="Arial"/>
                <w:color w:val="000000" w:themeColor="text1"/>
                <w:sz w:val="20"/>
              </w:rPr>
              <w:t>Bonnie Corcoran, Forest Service</w:t>
            </w:r>
          </w:p>
        </w:tc>
      </w:tr>
      <w:tr w:rsidR="006D79ED" w:rsidRPr="00BD0DC0" w:rsidTr="00E37BAB">
        <w:tc>
          <w:tcPr>
            <w:tcW w:w="1555" w:type="dxa"/>
            <w:tcBorders>
              <w:top w:val="single" w:sz="4" w:space="0" w:color="auto"/>
              <w:bottom w:val="single" w:sz="4" w:space="0" w:color="auto"/>
            </w:tcBorders>
          </w:tcPr>
          <w:p w:rsidR="006D79ED" w:rsidRPr="008B2EE2" w:rsidRDefault="006D79ED" w:rsidP="006D79ED">
            <w:pPr>
              <w:rPr>
                <w:rFonts w:ascii="Arial" w:hAnsi="Arial" w:cs="Arial"/>
                <w:b/>
                <w:color w:val="C00000"/>
                <w:sz w:val="20"/>
              </w:rPr>
            </w:pPr>
            <w:r w:rsidRPr="008B2EE2">
              <w:rPr>
                <w:rFonts w:ascii="Arial" w:hAnsi="Arial" w:cs="Arial"/>
                <w:b/>
                <w:color w:val="C00000"/>
                <w:sz w:val="20"/>
              </w:rPr>
              <w:t>F</w:t>
            </w:r>
            <w:r>
              <w:rPr>
                <w:rFonts w:ascii="Arial" w:hAnsi="Arial" w:cs="Arial"/>
                <w:b/>
                <w:color w:val="C00000"/>
                <w:sz w:val="20"/>
              </w:rPr>
              <w:t xml:space="preserve">IELD </w:t>
            </w:r>
            <w:r w:rsidRPr="008B2EE2">
              <w:rPr>
                <w:rFonts w:ascii="Arial" w:hAnsi="Arial" w:cs="Arial"/>
                <w:b/>
                <w:color w:val="C00000"/>
                <w:sz w:val="20"/>
              </w:rPr>
              <w:t>TRIP</w:t>
            </w:r>
            <w:r>
              <w:rPr>
                <w:rFonts w:ascii="Arial" w:hAnsi="Arial" w:cs="Arial"/>
                <w:b/>
                <w:color w:val="C00000"/>
                <w:sz w:val="20"/>
              </w:rPr>
              <w:t xml:space="preserve"> 2</w:t>
            </w:r>
          </w:p>
          <w:p w:rsidR="006D79ED" w:rsidRPr="008B2EE2" w:rsidRDefault="006D79ED" w:rsidP="006D79ED">
            <w:pPr>
              <w:rPr>
                <w:rFonts w:ascii="Arial" w:hAnsi="Arial" w:cs="Arial"/>
                <w:color w:val="C00000"/>
                <w:sz w:val="20"/>
              </w:rPr>
            </w:pPr>
            <w:r w:rsidRPr="008B2EE2">
              <w:rPr>
                <w:rFonts w:ascii="Arial" w:hAnsi="Arial" w:cs="Arial"/>
                <w:color w:val="C00000"/>
                <w:sz w:val="20"/>
              </w:rPr>
              <w:t>Saturday</w:t>
            </w:r>
          </w:p>
          <w:p w:rsidR="006D79ED" w:rsidRDefault="006D79ED" w:rsidP="006D79ED">
            <w:pPr>
              <w:rPr>
                <w:rFonts w:ascii="Arial" w:hAnsi="Arial" w:cs="Arial"/>
                <w:color w:val="C00000"/>
                <w:sz w:val="20"/>
              </w:rPr>
            </w:pPr>
            <w:r>
              <w:rPr>
                <w:rFonts w:ascii="Arial" w:hAnsi="Arial" w:cs="Arial"/>
                <w:color w:val="C00000"/>
                <w:sz w:val="20"/>
              </w:rPr>
              <w:t>02/22/20</w:t>
            </w:r>
          </w:p>
          <w:p w:rsidR="006D79ED" w:rsidRPr="008B2EE2" w:rsidRDefault="006D79ED" w:rsidP="006D79ED">
            <w:pPr>
              <w:rPr>
                <w:rFonts w:ascii="Arial" w:hAnsi="Arial" w:cs="Arial"/>
                <w:color w:val="C00000"/>
                <w:sz w:val="20"/>
              </w:rPr>
            </w:pPr>
            <w:r>
              <w:rPr>
                <w:rFonts w:ascii="Arial" w:hAnsi="Arial" w:cs="Arial"/>
                <w:color w:val="C00000"/>
                <w:sz w:val="20"/>
              </w:rPr>
              <w:t>8 am-4pm</w:t>
            </w:r>
          </w:p>
        </w:tc>
        <w:tc>
          <w:tcPr>
            <w:tcW w:w="5645" w:type="dxa"/>
            <w:tcBorders>
              <w:top w:val="single" w:sz="4" w:space="0" w:color="auto"/>
              <w:bottom w:val="single" w:sz="4" w:space="0" w:color="auto"/>
            </w:tcBorders>
          </w:tcPr>
          <w:p w:rsidR="006D79ED" w:rsidRPr="008B2EE2" w:rsidRDefault="006D79ED" w:rsidP="006D79ED">
            <w:pPr>
              <w:spacing w:before="0" w:after="0"/>
              <w:rPr>
                <w:rFonts w:ascii="Arial" w:hAnsi="Arial" w:cs="Arial"/>
                <w:color w:val="C00000"/>
                <w:sz w:val="20"/>
              </w:rPr>
            </w:pPr>
            <w:r>
              <w:rPr>
                <w:rFonts w:ascii="Arial" w:hAnsi="Arial" w:cs="Arial"/>
                <w:color w:val="C00000"/>
                <w:sz w:val="20"/>
              </w:rPr>
              <w:t>Birding</w:t>
            </w:r>
          </w:p>
          <w:p w:rsidR="006D79ED" w:rsidRPr="008B2EE2" w:rsidRDefault="006D79ED" w:rsidP="006D79ED">
            <w:pPr>
              <w:spacing w:before="0" w:after="0"/>
              <w:rPr>
                <w:rFonts w:ascii="Arial" w:hAnsi="Arial" w:cs="Arial"/>
                <w:b/>
                <w:color w:val="C00000"/>
                <w:sz w:val="20"/>
              </w:rPr>
            </w:pPr>
            <w:r>
              <w:rPr>
                <w:rFonts w:ascii="Arial" w:hAnsi="Arial" w:cs="Arial"/>
                <w:color w:val="C00000"/>
                <w:sz w:val="20"/>
              </w:rPr>
              <w:t>Animal Tracking</w:t>
            </w:r>
          </w:p>
        </w:tc>
        <w:tc>
          <w:tcPr>
            <w:tcW w:w="3267" w:type="dxa"/>
            <w:tcBorders>
              <w:top w:val="single" w:sz="4" w:space="0" w:color="auto"/>
              <w:bottom w:val="single" w:sz="4" w:space="0" w:color="auto"/>
            </w:tcBorders>
          </w:tcPr>
          <w:p w:rsidR="006D79ED" w:rsidRDefault="006D79ED" w:rsidP="006D79ED">
            <w:pPr>
              <w:spacing w:after="0"/>
              <w:rPr>
                <w:rFonts w:ascii="Arial" w:hAnsi="Arial" w:cs="Arial"/>
                <w:color w:val="C00000"/>
                <w:sz w:val="20"/>
              </w:rPr>
            </w:pPr>
            <w:r>
              <w:rPr>
                <w:rFonts w:ascii="Arial" w:hAnsi="Arial" w:cs="Arial"/>
                <w:color w:val="C00000"/>
                <w:sz w:val="20"/>
              </w:rPr>
              <w:t>Prado Basin Wetlands</w:t>
            </w:r>
          </w:p>
          <w:p w:rsidR="006D79ED" w:rsidRPr="00453375" w:rsidRDefault="006D79ED" w:rsidP="006D79ED">
            <w:pPr>
              <w:spacing w:after="0"/>
              <w:rPr>
                <w:rFonts w:ascii="Arial" w:hAnsi="Arial" w:cs="Arial"/>
                <w:color w:val="C00000"/>
                <w:sz w:val="20"/>
              </w:rPr>
            </w:pPr>
            <w:r>
              <w:rPr>
                <w:rFonts w:ascii="Arial" w:hAnsi="Arial" w:cs="Arial"/>
                <w:color w:val="C00000"/>
                <w:sz w:val="20"/>
              </w:rPr>
              <w:t>Tucker Wildlife Sanctuary</w:t>
            </w:r>
          </w:p>
        </w:tc>
      </w:tr>
      <w:tr w:rsidR="006D79ED" w:rsidRPr="00BD0DC0" w:rsidTr="00E37BAB">
        <w:tc>
          <w:tcPr>
            <w:tcW w:w="1555" w:type="dxa"/>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5</w:t>
            </w:r>
          </w:p>
          <w:p w:rsidR="006D79ED" w:rsidRDefault="006D79ED" w:rsidP="006D79ED">
            <w:pPr>
              <w:rPr>
                <w:rFonts w:ascii="Arial" w:hAnsi="Arial" w:cs="Arial"/>
                <w:color w:val="000000" w:themeColor="text1"/>
                <w:sz w:val="20"/>
              </w:rPr>
            </w:pPr>
            <w:r>
              <w:rPr>
                <w:rFonts w:ascii="Arial" w:hAnsi="Arial" w:cs="Arial"/>
                <w:color w:val="000000" w:themeColor="text1"/>
                <w:sz w:val="20"/>
              </w:rPr>
              <w:t>Wednesday</w:t>
            </w:r>
          </w:p>
          <w:p w:rsidR="006D79ED" w:rsidRDefault="006D79ED" w:rsidP="006D79ED">
            <w:pPr>
              <w:rPr>
                <w:rFonts w:ascii="Arial" w:hAnsi="Arial" w:cs="Arial"/>
                <w:color w:val="000000" w:themeColor="text1"/>
                <w:sz w:val="20"/>
              </w:rPr>
            </w:pPr>
            <w:r>
              <w:rPr>
                <w:rFonts w:ascii="Arial" w:hAnsi="Arial" w:cs="Arial"/>
                <w:color w:val="000000" w:themeColor="text1"/>
                <w:sz w:val="20"/>
              </w:rPr>
              <w:t>02/26/20</w:t>
            </w:r>
          </w:p>
          <w:p w:rsidR="006D79ED" w:rsidRPr="00BD0DC0" w:rsidRDefault="006D79ED" w:rsidP="006D79ED">
            <w:pPr>
              <w:rPr>
                <w:rFonts w:ascii="Arial" w:hAnsi="Arial" w:cs="Arial"/>
                <w:color w:val="000000" w:themeColor="text1"/>
                <w:sz w:val="20"/>
              </w:rPr>
            </w:pPr>
            <w:r>
              <w:rPr>
                <w:rFonts w:ascii="Arial" w:hAnsi="Arial" w:cs="Arial"/>
                <w:color w:val="000000" w:themeColor="text1"/>
                <w:sz w:val="20"/>
              </w:rPr>
              <w:t>6-9 pm</w:t>
            </w:r>
          </w:p>
        </w:tc>
        <w:tc>
          <w:tcPr>
            <w:tcW w:w="5645" w:type="dxa"/>
          </w:tcPr>
          <w:p w:rsidR="006D79ED" w:rsidRDefault="006D79ED" w:rsidP="006D79ED">
            <w:pPr>
              <w:spacing w:before="0" w:after="0"/>
              <w:rPr>
                <w:rFonts w:ascii="Arial" w:hAnsi="Arial" w:cs="Arial"/>
                <w:b/>
                <w:color w:val="000000" w:themeColor="text1"/>
                <w:sz w:val="20"/>
              </w:rPr>
            </w:pPr>
            <w:r>
              <w:rPr>
                <w:rFonts w:ascii="Arial" w:hAnsi="Arial" w:cs="Arial"/>
                <w:b/>
                <w:color w:val="000000" w:themeColor="text1"/>
                <w:sz w:val="20"/>
              </w:rPr>
              <w:t>Book Chapter 3</w:t>
            </w:r>
          </w:p>
          <w:p w:rsidR="006D79ED"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Water and Watersheds</w:t>
            </w:r>
          </w:p>
          <w:p w:rsidR="006D79ED" w:rsidRDefault="006D79ED" w:rsidP="006D79ED">
            <w:pPr>
              <w:spacing w:before="0" w:after="0"/>
              <w:rPr>
                <w:rFonts w:ascii="Arial" w:hAnsi="Arial" w:cs="Arial"/>
                <w:color w:val="000000" w:themeColor="text1"/>
                <w:sz w:val="20"/>
              </w:rPr>
            </w:pPr>
            <w:proofErr w:type="spellStart"/>
            <w:proofErr w:type="gramStart"/>
            <w:r>
              <w:rPr>
                <w:rFonts w:ascii="Arial" w:hAnsi="Arial" w:cs="Arial"/>
                <w:color w:val="000000" w:themeColor="text1"/>
                <w:sz w:val="20"/>
              </w:rPr>
              <w:t>Video:The</w:t>
            </w:r>
            <w:proofErr w:type="spellEnd"/>
            <w:proofErr w:type="gramEnd"/>
            <w:r>
              <w:rPr>
                <w:rFonts w:ascii="Arial" w:hAnsi="Arial" w:cs="Arial"/>
                <w:color w:val="000000" w:themeColor="text1"/>
                <w:sz w:val="20"/>
              </w:rPr>
              <w:t xml:space="preserve"> Story of the Santa Ana Watershed</w:t>
            </w:r>
          </w:p>
          <w:p w:rsidR="006D79ED" w:rsidRPr="00BD0DC0" w:rsidRDefault="006D79ED" w:rsidP="006D79ED">
            <w:pPr>
              <w:spacing w:before="0" w:after="0"/>
              <w:rPr>
                <w:rFonts w:ascii="Arial" w:hAnsi="Arial" w:cs="Arial"/>
                <w:b/>
                <w:color w:val="000000" w:themeColor="text1"/>
                <w:sz w:val="20"/>
              </w:rPr>
            </w:pPr>
            <w:r>
              <w:rPr>
                <w:rFonts w:ascii="Arial" w:hAnsi="Arial" w:cs="Arial"/>
                <w:color w:val="000000" w:themeColor="text1"/>
                <w:sz w:val="20"/>
              </w:rPr>
              <w:t>Santa Ana Watershed Citizen Science Network</w:t>
            </w:r>
          </w:p>
          <w:p w:rsidR="006D79ED" w:rsidRPr="00AA5EFF" w:rsidRDefault="006D79ED" w:rsidP="006D79ED">
            <w:pPr>
              <w:spacing w:before="0" w:after="0"/>
              <w:rPr>
                <w:rFonts w:ascii="Arial" w:hAnsi="Arial" w:cs="Arial"/>
                <w:b/>
                <w:color w:val="000000" w:themeColor="text1"/>
                <w:sz w:val="20"/>
              </w:rPr>
            </w:pPr>
            <w:r w:rsidRPr="00AA5EFF">
              <w:rPr>
                <w:rFonts w:ascii="Arial" w:hAnsi="Arial" w:cs="Arial"/>
                <w:b/>
                <w:color w:val="000000" w:themeColor="text1"/>
                <w:sz w:val="20"/>
              </w:rPr>
              <w:t>HOMEWORK</w:t>
            </w:r>
          </w:p>
          <w:p w:rsidR="006D79ED" w:rsidRPr="00482B88" w:rsidRDefault="006D79ED" w:rsidP="006D79ED">
            <w:pPr>
              <w:spacing w:before="0" w:after="0"/>
              <w:rPr>
                <w:rFonts w:ascii="Arial" w:hAnsi="Arial" w:cs="Arial"/>
                <w:color w:val="0000FF"/>
                <w:sz w:val="20"/>
              </w:rPr>
            </w:pPr>
            <w:r w:rsidRPr="00482B88">
              <w:rPr>
                <w:rFonts w:ascii="Arial" w:hAnsi="Arial" w:cs="Arial"/>
                <w:color w:val="0000FF"/>
                <w:sz w:val="20"/>
              </w:rPr>
              <w:t>Read Ch. 5</w:t>
            </w:r>
          </w:p>
          <w:p w:rsidR="006D79ED" w:rsidRPr="00482B88" w:rsidRDefault="006D79ED" w:rsidP="006D79ED">
            <w:pPr>
              <w:spacing w:before="0" w:after="0"/>
              <w:rPr>
                <w:rFonts w:ascii="Arial" w:hAnsi="Arial" w:cs="Arial"/>
                <w:color w:val="0000FF"/>
                <w:sz w:val="20"/>
              </w:rPr>
            </w:pPr>
            <w:proofErr w:type="spellStart"/>
            <w:r w:rsidRPr="00482B88">
              <w:rPr>
                <w:rFonts w:ascii="Arial" w:hAnsi="Arial" w:cs="Arial"/>
                <w:color w:val="0000FF"/>
                <w:sz w:val="20"/>
              </w:rPr>
              <w:t>iNaturalist</w:t>
            </w:r>
            <w:proofErr w:type="spellEnd"/>
            <w:r w:rsidRPr="00482B88">
              <w:rPr>
                <w:rFonts w:ascii="Arial" w:hAnsi="Arial" w:cs="Arial"/>
                <w:color w:val="0000FF"/>
                <w:sz w:val="20"/>
              </w:rPr>
              <w:t xml:space="preserve"> observation</w:t>
            </w:r>
          </w:p>
          <w:p w:rsidR="006D79ED" w:rsidRDefault="006D79ED" w:rsidP="006D79ED">
            <w:pPr>
              <w:spacing w:before="0" w:after="0"/>
              <w:rPr>
                <w:rFonts w:ascii="Arial" w:hAnsi="Arial" w:cs="Arial"/>
                <w:color w:val="0000FF"/>
                <w:sz w:val="20"/>
              </w:rPr>
            </w:pPr>
            <w:r w:rsidRPr="00482B88">
              <w:rPr>
                <w:rFonts w:ascii="Arial" w:hAnsi="Arial" w:cs="Arial"/>
                <w:color w:val="0000FF"/>
                <w:sz w:val="20"/>
              </w:rPr>
              <w:lastRenderedPageBreak/>
              <w:t>Journal entry</w:t>
            </w:r>
          </w:p>
          <w:p w:rsidR="006D79ED" w:rsidRPr="00BD0DC0" w:rsidRDefault="006D79ED" w:rsidP="006D79ED">
            <w:pPr>
              <w:spacing w:after="0"/>
              <w:rPr>
                <w:rFonts w:ascii="Arial" w:hAnsi="Arial" w:cs="Arial"/>
                <w:color w:val="000000" w:themeColor="text1"/>
                <w:sz w:val="20"/>
              </w:rPr>
            </w:pPr>
            <w:r>
              <w:rPr>
                <w:rFonts w:ascii="Arial" w:hAnsi="Arial" w:cs="Arial"/>
                <w:color w:val="0000FF"/>
                <w:sz w:val="20"/>
                <w:szCs w:val="20"/>
              </w:rPr>
              <w:t xml:space="preserve">Watch </w:t>
            </w:r>
            <w:r w:rsidRPr="00482B88">
              <w:rPr>
                <w:rFonts w:ascii="Arial" w:hAnsi="Arial" w:cs="Arial"/>
                <w:color w:val="0000FF"/>
                <w:sz w:val="20"/>
                <w:szCs w:val="20"/>
              </w:rPr>
              <w:t>Videos:</w:t>
            </w:r>
            <w:r>
              <w:rPr>
                <w:rFonts w:ascii="Arial" w:hAnsi="Arial" w:cs="Arial"/>
                <w:color w:val="0000FF"/>
                <w:sz w:val="20"/>
                <w:szCs w:val="20"/>
              </w:rPr>
              <w:t xml:space="preserve"> </w:t>
            </w:r>
            <w:r w:rsidRPr="00DC0989">
              <w:rPr>
                <w:rFonts w:ascii="Arial" w:hAnsi="Arial" w:cs="Arial"/>
                <w:color w:val="000000" w:themeColor="text1"/>
                <w:sz w:val="20"/>
              </w:rPr>
              <w:t xml:space="preserve">Agriculture </w:t>
            </w:r>
            <w:r>
              <w:rPr>
                <w:rFonts w:ascii="Arial" w:hAnsi="Arial" w:cs="Arial"/>
                <w:color w:val="000000" w:themeColor="text1"/>
                <w:sz w:val="20"/>
              </w:rPr>
              <w:t>(12:16</w:t>
            </w:r>
            <w:r w:rsidRPr="00DC0989">
              <w:rPr>
                <w:rFonts w:ascii="Arial" w:hAnsi="Arial" w:cs="Arial"/>
                <w:color w:val="000000" w:themeColor="text1"/>
                <w:sz w:val="20"/>
              </w:rPr>
              <w:t>), Urban (11:16)</w:t>
            </w:r>
          </w:p>
        </w:tc>
        <w:tc>
          <w:tcPr>
            <w:tcW w:w="3267" w:type="dxa"/>
          </w:tcPr>
          <w:p w:rsidR="006D79ED" w:rsidRDefault="006D79ED" w:rsidP="006D79ED">
            <w:pPr>
              <w:spacing w:before="0" w:after="0"/>
              <w:rPr>
                <w:rFonts w:ascii="Arial" w:hAnsi="Arial" w:cs="Arial"/>
                <w:color w:val="000000" w:themeColor="text1"/>
                <w:sz w:val="20"/>
              </w:rPr>
            </w:pPr>
          </w:p>
          <w:p w:rsidR="006D79ED" w:rsidRDefault="008B7E5A" w:rsidP="006D79ED">
            <w:pPr>
              <w:spacing w:before="0" w:after="0"/>
              <w:rPr>
                <w:rFonts w:ascii="Arial" w:hAnsi="Arial" w:cs="Arial"/>
                <w:color w:val="000000" w:themeColor="text1"/>
                <w:sz w:val="20"/>
              </w:rPr>
            </w:pPr>
            <w:r>
              <w:rPr>
                <w:rFonts w:ascii="Arial" w:hAnsi="Arial" w:cs="Arial"/>
                <w:color w:val="000000" w:themeColor="text1"/>
                <w:sz w:val="20"/>
              </w:rPr>
              <w:t>Erika Presley</w:t>
            </w:r>
          </w:p>
          <w:p w:rsidR="008B7E5A" w:rsidRDefault="008B7E5A" w:rsidP="006D79ED">
            <w:pPr>
              <w:spacing w:before="0" w:after="0"/>
              <w:rPr>
                <w:rFonts w:ascii="Arial" w:hAnsi="Arial" w:cs="Arial"/>
                <w:color w:val="000000" w:themeColor="text1"/>
                <w:sz w:val="20"/>
              </w:rPr>
            </w:pPr>
            <w:r>
              <w:rPr>
                <w:rFonts w:ascii="Arial" w:hAnsi="Arial" w:cs="Arial"/>
                <w:color w:val="000000" w:themeColor="text1"/>
                <w:sz w:val="20"/>
              </w:rPr>
              <w:t>Erin Snyder</w:t>
            </w:r>
          </w:p>
          <w:p w:rsidR="006D79ED" w:rsidRDefault="006D79ED" w:rsidP="006D79ED">
            <w:pPr>
              <w:spacing w:before="0" w:after="0"/>
              <w:rPr>
                <w:rFonts w:ascii="Arial" w:hAnsi="Arial" w:cs="Arial"/>
                <w:color w:val="000000" w:themeColor="text1"/>
                <w:sz w:val="20"/>
              </w:rPr>
            </w:pPr>
          </w:p>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 xml:space="preserve">Erik </w:t>
            </w:r>
            <w:proofErr w:type="spellStart"/>
            <w:r>
              <w:rPr>
                <w:rFonts w:ascii="Arial" w:hAnsi="Arial" w:cs="Arial"/>
                <w:color w:val="000000" w:themeColor="text1"/>
                <w:sz w:val="20"/>
              </w:rPr>
              <w:t>Burres</w:t>
            </w:r>
            <w:proofErr w:type="spellEnd"/>
            <w:r>
              <w:rPr>
                <w:rFonts w:ascii="Arial" w:hAnsi="Arial" w:cs="Arial"/>
                <w:color w:val="000000" w:themeColor="text1"/>
                <w:sz w:val="20"/>
              </w:rPr>
              <w:t>-State WQCB</w:t>
            </w:r>
          </w:p>
          <w:p w:rsidR="006D79ED" w:rsidRPr="00BD0DC0" w:rsidRDefault="006D79ED" w:rsidP="006D79ED">
            <w:pPr>
              <w:spacing w:after="0"/>
              <w:rPr>
                <w:rFonts w:ascii="Arial" w:hAnsi="Arial" w:cs="Arial"/>
                <w:color w:val="000000" w:themeColor="text1"/>
                <w:sz w:val="20"/>
              </w:rPr>
            </w:pPr>
          </w:p>
        </w:tc>
      </w:tr>
      <w:tr w:rsidR="006D79ED" w:rsidRPr="00BD0DC0" w:rsidTr="00E37BAB">
        <w:trPr>
          <w:trHeight w:val="1295"/>
        </w:trPr>
        <w:tc>
          <w:tcPr>
            <w:tcW w:w="1555" w:type="dxa"/>
          </w:tcPr>
          <w:p w:rsidR="006D79ED" w:rsidRPr="0053109F" w:rsidRDefault="006D79ED" w:rsidP="006D79ED">
            <w:pPr>
              <w:rPr>
                <w:rFonts w:ascii="Arial" w:hAnsi="Arial" w:cs="Arial"/>
                <w:b/>
                <w:color w:val="C00000"/>
                <w:sz w:val="20"/>
              </w:rPr>
            </w:pPr>
            <w:r w:rsidRPr="0053109F">
              <w:rPr>
                <w:rFonts w:ascii="Arial" w:hAnsi="Arial" w:cs="Arial"/>
                <w:b/>
                <w:color w:val="C00000"/>
                <w:sz w:val="20"/>
              </w:rPr>
              <w:lastRenderedPageBreak/>
              <w:t>FIELD TRIP 3</w:t>
            </w:r>
          </w:p>
          <w:p w:rsidR="006D79ED" w:rsidRDefault="006D79ED" w:rsidP="006D79ED">
            <w:pPr>
              <w:rPr>
                <w:rFonts w:ascii="Arial" w:hAnsi="Arial" w:cs="Arial"/>
                <w:color w:val="C00000"/>
                <w:sz w:val="20"/>
              </w:rPr>
            </w:pPr>
            <w:r w:rsidRPr="005670F5">
              <w:rPr>
                <w:rFonts w:ascii="Arial" w:hAnsi="Arial" w:cs="Arial"/>
                <w:color w:val="C00000"/>
                <w:sz w:val="20"/>
              </w:rPr>
              <w:t>Saturday</w:t>
            </w:r>
          </w:p>
          <w:p w:rsidR="006D79ED" w:rsidRDefault="006D79ED" w:rsidP="006D79ED">
            <w:pPr>
              <w:rPr>
                <w:rFonts w:ascii="Arial" w:hAnsi="Arial" w:cs="Arial"/>
                <w:color w:val="C00000"/>
                <w:sz w:val="20"/>
              </w:rPr>
            </w:pPr>
            <w:r>
              <w:rPr>
                <w:rFonts w:ascii="Arial" w:hAnsi="Arial" w:cs="Arial"/>
                <w:color w:val="C00000"/>
                <w:sz w:val="20"/>
              </w:rPr>
              <w:t>03/07/20</w:t>
            </w:r>
          </w:p>
          <w:p w:rsidR="006D79ED" w:rsidRPr="005670F5" w:rsidRDefault="006D79ED" w:rsidP="006D79ED">
            <w:pPr>
              <w:rPr>
                <w:rFonts w:ascii="Arial" w:hAnsi="Arial" w:cs="Arial"/>
                <w:color w:val="C00000"/>
                <w:sz w:val="20"/>
              </w:rPr>
            </w:pPr>
            <w:r>
              <w:rPr>
                <w:rFonts w:ascii="Arial" w:hAnsi="Arial" w:cs="Arial"/>
                <w:color w:val="C00000"/>
                <w:sz w:val="20"/>
              </w:rPr>
              <w:t>8 am-4 pm</w:t>
            </w:r>
          </w:p>
        </w:tc>
        <w:tc>
          <w:tcPr>
            <w:tcW w:w="5645" w:type="dxa"/>
          </w:tcPr>
          <w:p w:rsidR="006D79ED" w:rsidRDefault="006D79ED" w:rsidP="006D79ED">
            <w:pPr>
              <w:spacing w:before="0" w:after="0"/>
              <w:rPr>
                <w:rFonts w:ascii="Arial" w:hAnsi="Arial" w:cs="Arial"/>
                <w:color w:val="C00000"/>
                <w:sz w:val="20"/>
              </w:rPr>
            </w:pPr>
            <w:r>
              <w:rPr>
                <w:rFonts w:ascii="Arial" w:hAnsi="Arial" w:cs="Arial"/>
                <w:color w:val="C00000"/>
                <w:sz w:val="20"/>
              </w:rPr>
              <w:t>Watersheds</w:t>
            </w:r>
          </w:p>
          <w:p w:rsidR="006D79ED" w:rsidRPr="005670F5" w:rsidRDefault="006D79ED" w:rsidP="006D79ED">
            <w:pPr>
              <w:spacing w:before="0" w:after="0"/>
              <w:rPr>
                <w:rFonts w:ascii="Arial" w:hAnsi="Arial" w:cs="Arial"/>
                <w:color w:val="C00000"/>
                <w:sz w:val="20"/>
              </w:rPr>
            </w:pPr>
          </w:p>
        </w:tc>
        <w:tc>
          <w:tcPr>
            <w:tcW w:w="3267" w:type="dxa"/>
          </w:tcPr>
          <w:p w:rsidR="006D79ED" w:rsidRDefault="008B7E5A" w:rsidP="006D79ED">
            <w:pPr>
              <w:spacing w:before="0" w:after="0"/>
              <w:rPr>
                <w:rFonts w:ascii="Arial" w:hAnsi="Arial" w:cs="Arial"/>
                <w:b/>
                <w:color w:val="C00000"/>
                <w:sz w:val="20"/>
              </w:rPr>
            </w:pPr>
            <w:r>
              <w:rPr>
                <w:rFonts w:ascii="Arial" w:hAnsi="Arial" w:cs="Arial"/>
                <w:b/>
                <w:color w:val="C00000"/>
                <w:sz w:val="20"/>
              </w:rPr>
              <w:t>TBD</w:t>
            </w:r>
          </w:p>
          <w:p w:rsidR="008B7E5A" w:rsidRDefault="008B7E5A" w:rsidP="006D79ED">
            <w:pPr>
              <w:spacing w:before="0" w:after="0"/>
              <w:rPr>
                <w:rFonts w:ascii="Arial" w:hAnsi="Arial" w:cs="Arial"/>
                <w:b/>
                <w:color w:val="C00000"/>
                <w:sz w:val="20"/>
              </w:rPr>
            </w:pPr>
            <w:r>
              <w:rPr>
                <w:rFonts w:ascii="Arial" w:hAnsi="Arial" w:cs="Arial"/>
                <w:b/>
                <w:color w:val="C00000"/>
                <w:sz w:val="20"/>
              </w:rPr>
              <w:t>Possibly:</w:t>
            </w:r>
          </w:p>
          <w:p w:rsidR="006D79ED" w:rsidRDefault="008B7E5A" w:rsidP="006D79ED">
            <w:pPr>
              <w:spacing w:before="0" w:after="0"/>
              <w:rPr>
                <w:rFonts w:ascii="Arial" w:hAnsi="Arial" w:cs="Arial"/>
                <w:b/>
                <w:color w:val="C00000"/>
                <w:sz w:val="20"/>
              </w:rPr>
            </w:pPr>
            <w:r>
              <w:rPr>
                <w:rFonts w:ascii="Arial" w:hAnsi="Arial" w:cs="Arial"/>
                <w:b/>
                <w:color w:val="C00000"/>
                <w:sz w:val="20"/>
              </w:rPr>
              <w:t>Environmental Nature Center</w:t>
            </w:r>
          </w:p>
          <w:p w:rsidR="008B7E5A" w:rsidRDefault="008B7E5A" w:rsidP="006D79ED">
            <w:pPr>
              <w:spacing w:before="0" w:after="0"/>
              <w:rPr>
                <w:rFonts w:ascii="Arial" w:hAnsi="Arial" w:cs="Arial"/>
                <w:b/>
                <w:color w:val="C00000"/>
                <w:sz w:val="20"/>
              </w:rPr>
            </w:pPr>
            <w:proofErr w:type="spellStart"/>
            <w:r>
              <w:rPr>
                <w:rFonts w:ascii="Arial" w:hAnsi="Arial" w:cs="Arial"/>
                <w:b/>
                <w:color w:val="C00000"/>
                <w:sz w:val="20"/>
              </w:rPr>
              <w:t>Muth</w:t>
            </w:r>
            <w:proofErr w:type="spellEnd"/>
            <w:r>
              <w:rPr>
                <w:rFonts w:ascii="Arial" w:hAnsi="Arial" w:cs="Arial"/>
                <w:b/>
                <w:color w:val="C00000"/>
                <w:sz w:val="20"/>
              </w:rPr>
              <w:t xml:space="preserve"> Interpretive Center</w:t>
            </w:r>
          </w:p>
          <w:p w:rsidR="008B7E5A" w:rsidRDefault="008B7E5A" w:rsidP="006D79ED">
            <w:pPr>
              <w:spacing w:before="0" w:after="0"/>
              <w:rPr>
                <w:rFonts w:ascii="Arial" w:hAnsi="Arial" w:cs="Arial"/>
                <w:b/>
                <w:color w:val="C00000"/>
                <w:sz w:val="20"/>
              </w:rPr>
            </w:pPr>
            <w:r>
              <w:rPr>
                <w:rFonts w:ascii="Arial" w:hAnsi="Arial" w:cs="Arial"/>
                <w:b/>
                <w:color w:val="C00000"/>
                <w:sz w:val="20"/>
              </w:rPr>
              <w:t>Back Bay Science Center</w:t>
            </w:r>
          </w:p>
          <w:p w:rsidR="006D79ED" w:rsidRPr="008B7E5A" w:rsidRDefault="008B7E5A" w:rsidP="006D79ED">
            <w:pPr>
              <w:spacing w:before="0" w:after="0"/>
              <w:rPr>
                <w:rFonts w:ascii="Arial" w:hAnsi="Arial" w:cs="Arial"/>
                <w:b/>
                <w:color w:val="C00000"/>
                <w:sz w:val="20"/>
              </w:rPr>
            </w:pPr>
            <w:proofErr w:type="spellStart"/>
            <w:r>
              <w:rPr>
                <w:rFonts w:ascii="Arial" w:hAnsi="Arial" w:cs="Arial"/>
                <w:b/>
                <w:color w:val="C00000"/>
                <w:sz w:val="20"/>
              </w:rPr>
              <w:t>Bolsa</w:t>
            </w:r>
            <w:proofErr w:type="spellEnd"/>
            <w:r>
              <w:rPr>
                <w:rFonts w:ascii="Arial" w:hAnsi="Arial" w:cs="Arial"/>
                <w:b/>
                <w:color w:val="C00000"/>
                <w:sz w:val="20"/>
              </w:rPr>
              <w:t xml:space="preserve"> </w:t>
            </w:r>
            <w:proofErr w:type="spellStart"/>
            <w:r>
              <w:rPr>
                <w:rFonts w:ascii="Arial" w:hAnsi="Arial" w:cs="Arial"/>
                <w:b/>
                <w:color w:val="C00000"/>
                <w:sz w:val="20"/>
              </w:rPr>
              <w:t>Chica</w:t>
            </w:r>
            <w:proofErr w:type="spellEnd"/>
            <w:r>
              <w:rPr>
                <w:rFonts w:ascii="Arial" w:hAnsi="Arial" w:cs="Arial"/>
                <w:b/>
                <w:color w:val="C00000"/>
                <w:sz w:val="20"/>
              </w:rPr>
              <w:t xml:space="preserve"> Interpretive Center</w:t>
            </w:r>
          </w:p>
        </w:tc>
      </w:tr>
      <w:tr w:rsidR="006D79ED" w:rsidRPr="00BD0DC0" w:rsidTr="00E37BAB">
        <w:tc>
          <w:tcPr>
            <w:tcW w:w="1555" w:type="dxa"/>
          </w:tcPr>
          <w:p w:rsidR="006D79ED" w:rsidRPr="00FE2D53" w:rsidRDefault="006D79ED" w:rsidP="006D79ED">
            <w:pPr>
              <w:rPr>
                <w:rFonts w:ascii="Arial" w:hAnsi="Arial" w:cs="Arial"/>
                <w:b/>
                <w:color w:val="000000" w:themeColor="text1"/>
                <w:sz w:val="20"/>
              </w:rPr>
            </w:pPr>
            <w:r w:rsidRPr="00FE2D53">
              <w:rPr>
                <w:rFonts w:ascii="Arial" w:hAnsi="Arial" w:cs="Arial"/>
                <w:b/>
                <w:color w:val="000000" w:themeColor="text1"/>
                <w:sz w:val="20"/>
              </w:rPr>
              <w:t>CLASS 6</w:t>
            </w:r>
          </w:p>
          <w:p w:rsidR="006D79ED" w:rsidRPr="00BD0DC0" w:rsidRDefault="006D79ED" w:rsidP="006D79ED">
            <w:pPr>
              <w:rPr>
                <w:rFonts w:ascii="Arial" w:hAnsi="Arial" w:cs="Arial"/>
                <w:color w:val="000000" w:themeColor="text1"/>
                <w:sz w:val="20"/>
              </w:rPr>
            </w:pPr>
            <w:r w:rsidRPr="00BD0DC0">
              <w:rPr>
                <w:rFonts w:ascii="Arial" w:hAnsi="Arial" w:cs="Arial"/>
                <w:color w:val="000000" w:themeColor="text1"/>
                <w:sz w:val="20"/>
              </w:rPr>
              <w:t xml:space="preserve">Wednesday </w:t>
            </w:r>
          </w:p>
          <w:p w:rsidR="006D79ED" w:rsidRDefault="006D79ED" w:rsidP="006D79ED">
            <w:pPr>
              <w:rPr>
                <w:rFonts w:ascii="Arial" w:hAnsi="Arial" w:cs="Arial"/>
                <w:color w:val="000000" w:themeColor="text1"/>
                <w:sz w:val="20"/>
              </w:rPr>
            </w:pPr>
            <w:r>
              <w:rPr>
                <w:rFonts w:ascii="Arial" w:hAnsi="Arial" w:cs="Arial"/>
                <w:color w:val="000000" w:themeColor="text1"/>
                <w:sz w:val="20"/>
              </w:rPr>
              <w:t>03/04/20</w:t>
            </w:r>
          </w:p>
          <w:p w:rsidR="006D79ED" w:rsidRPr="00BD0DC0" w:rsidRDefault="006D79ED" w:rsidP="006D79ED">
            <w:pPr>
              <w:rPr>
                <w:rFonts w:ascii="Arial" w:hAnsi="Arial" w:cs="Arial"/>
                <w:color w:val="000000" w:themeColor="text1"/>
                <w:sz w:val="20"/>
              </w:rPr>
            </w:pPr>
            <w:r>
              <w:rPr>
                <w:rFonts w:ascii="Arial" w:hAnsi="Arial" w:cs="Arial"/>
                <w:color w:val="000000" w:themeColor="text1"/>
                <w:sz w:val="20"/>
              </w:rPr>
              <w:t>6-9 pm</w:t>
            </w:r>
          </w:p>
        </w:tc>
        <w:tc>
          <w:tcPr>
            <w:tcW w:w="5645" w:type="dxa"/>
          </w:tcPr>
          <w:tbl>
            <w:tblPr>
              <w:tblStyle w:val="SyllabusTable"/>
              <w:tblW w:w="4896" w:type="dxa"/>
              <w:tblInd w:w="0" w:type="dxa"/>
              <w:tblLayout w:type="fixed"/>
              <w:tblLook w:val="04A0" w:firstRow="1" w:lastRow="0" w:firstColumn="1" w:lastColumn="0" w:noHBand="0" w:noVBand="1"/>
            </w:tblPr>
            <w:tblGrid>
              <w:gridCol w:w="2827"/>
              <w:gridCol w:w="2069"/>
            </w:tblGrid>
            <w:tr w:rsidR="006D79ED" w:rsidRPr="00BD0DC0" w:rsidTr="00F15A65">
              <w:trPr>
                <w:cnfStyle w:val="100000000000" w:firstRow="1" w:lastRow="0" w:firstColumn="0" w:lastColumn="0" w:oddVBand="0" w:evenVBand="0" w:oddHBand="0" w:evenHBand="0" w:firstRowFirstColumn="0" w:firstRowLastColumn="0" w:lastRowFirstColumn="0" w:lastRowLastColumn="0"/>
              </w:trPr>
              <w:tc>
                <w:tcPr>
                  <w:tcW w:w="2827" w:type="dxa"/>
                  <w:tcBorders>
                    <w:top w:val="nil"/>
                    <w:bottom w:val="nil"/>
                  </w:tcBorders>
                </w:tcPr>
                <w:p w:rsidR="006D79ED" w:rsidRPr="00DC0989" w:rsidRDefault="006D79ED" w:rsidP="009D7853">
                  <w:pPr>
                    <w:framePr w:hSpace="180" w:wrap="around" w:vAnchor="text" w:hAnchor="text" w:y="1"/>
                    <w:spacing w:before="0" w:after="0"/>
                    <w:suppressOverlap/>
                    <w:rPr>
                      <w:rFonts w:ascii="Arial" w:hAnsi="Arial" w:cs="Arial"/>
                      <w:color w:val="000000" w:themeColor="text1"/>
                      <w:sz w:val="20"/>
                    </w:rPr>
                  </w:pPr>
                  <w:r>
                    <w:rPr>
                      <w:rFonts w:ascii="Arial" w:hAnsi="Arial" w:cs="Arial"/>
                      <w:color w:val="000000" w:themeColor="text1"/>
                      <w:sz w:val="20"/>
                    </w:rPr>
                    <w:t xml:space="preserve">Book </w:t>
                  </w:r>
                  <w:r w:rsidRPr="00DC0989">
                    <w:rPr>
                      <w:rFonts w:ascii="Arial" w:hAnsi="Arial" w:cs="Arial"/>
                      <w:color w:val="000000" w:themeColor="text1"/>
                      <w:sz w:val="20"/>
                    </w:rPr>
                    <w:t xml:space="preserve">Chapter 2 </w:t>
                  </w:r>
                </w:p>
                <w:p w:rsidR="006D79ED" w:rsidRPr="00BD0DC0" w:rsidRDefault="006D79ED" w:rsidP="009D7853">
                  <w:pPr>
                    <w:framePr w:hSpace="180" w:wrap="around" w:vAnchor="text" w:hAnchor="text" w:y="1"/>
                    <w:spacing w:before="0" w:after="0"/>
                    <w:suppressOverlap/>
                    <w:rPr>
                      <w:rFonts w:ascii="Arial" w:hAnsi="Arial" w:cs="Arial"/>
                      <w:b w:val="0"/>
                      <w:color w:val="000000" w:themeColor="text1"/>
                      <w:sz w:val="20"/>
                    </w:rPr>
                  </w:pPr>
                  <w:r w:rsidRPr="00BD0DC0">
                    <w:rPr>
                      <w:rFonts w:ascii="Arial" w:hAnsi="Arial" w:cs="Arial"/>
                      <w:b w:val="0"/>
                      <w:color w:val="000000" w:themeColor="text1"/>
                      <w:sz w:val="20"/>
                    </w:rPr>
                    <w:t xml:space="preserve">Geology, Soils and Climate </w:t>
                  </w:r>
                </w:p>
                <w:p w:rsidR="006D79ED" w:rsidRPr="00FE2D53" w:rsidRDefault="006D79ED" w:rsidP="009D7853">
                  <w:pPr>
                    <w:framePr w:hSpace="180" w:wrap="around" w:vAnchor="text" w:hAnchor="text" w:y="1"/>
                    <w:spacing w:before="0" w:after="0"/>
                    <w:suppressOverlap/>
                    <w:rPr>
                      <w:rFonts w:ascii="Arial" w:hAnsi="Arial" w:cs="Arial"/>
                      <w:b w:val="0"/>
                      <w:color w:val="0000FF"/>
                      <w:sz w:val="20"/>
                    </w:rPr>
                  </w:pPr>
                  <w:r w:rsidRPr="00DC0989">
                    <w:rPr>
                      <w:rFonts w:ascii="Arial" w:hAnsi="Arial" w:cs="Arial"/>
                      <w:color w:val="000000" w:themeColor="text1"/>
                      <w:sz w:val="20"/>
                    </w:rPr>
                    <w:t>HOMEWORK</w:t>
                  </w:r>
                  <w:r>
                    <w:rPr>
                      <w:rFonts w:ascii="Arial" w:hAnsi="Arial" w:cs="Arial"/>
                      <w:b w:val="0"/>
                      <w:color w:val="000000" w:themeColor="text1"/>
                      <w:sz w:val="20"/>
                    </w:rPr>
                    <w:br/>
                  </w:r>
                  <w:r w:rsidRPr="00FE2D53">
                    <w:rPr>
                      <w:rFonts w:ascii="Arial" w:hAnsi="Arial" w:cs="Arial"/>
                      <w:b w:val="0"/>
                      <w:color w:val="0000FF"/>
                      <w:sz w:val="20"/>
                    </w:rPr>
                    <w:t>Read Chapter 7</w:t>
                  </w:r>
                </w:p>
                <w:p w:rsidR="006D79ED" w:rsidRPr="00FE2D53" w:rsidRDefault="006D79ED" w:rsidP="009D7853">
                  <w:pPr>
                    <w:framePr w:hSpace="180" w:wrap="around" w:vAnchor="text" w:hAnchor="text" w:y="1"/>
                    <w:spacing w:before="0" w:after="0"/>
                    <w:suppressOverlap/>
                    <w:rPr>
                      <w:rFonts w:ascii="Arial" w:hAnsi="Arial" w:cs="Arial"/>
                      <w:b w:val="0"/>
                      <w:color w:val="0000FF"/>
                      <w:sz w:val="20"/>
                    </w:rPr>
                  </w:pPr>
                  <w:proofErr w:type="spellStart"/>
                  <w:r w:rsidRPr="00FE2D53">
                    <w:rPr>
                      <w:rFonts w:ascii="Arial" w:hAnsi="Arial" w:cs="Arial"/>
                      <w:b w:val="0"/>
                      <w:color w:val="0000FF"/>
                      <w:sz w:val="20"/>
                    </w:rPr>
                    <w:t>iNaturalist</w:t>
                  </w:r>
                  <w:proofErr w:type="spellEnd"/>
                  <w:r w:rsidRPr="00FE2D53">
                    <w:rPr>
                      <w:rFonts w:ascii="Arial" w:hAnsi="Arial" w:cs="Arial"/>
                      <w:b w:val="0"/>
                      <w:color w:val="0000FF"/>
                      <w:sz w:val="20"/>
                    </w:rPr>
                    <w:t xml:space="preserve"> observation</w:t>
                  </w:r>
                </w:p>
                <w:p w:rsidR="006D79ED" w:rsidRPr="00BD0DC0" w:rsidRDefault="006D79ED" w:rsidP="009D7853">
                  <w:pPr>
                    <w:framePr w:hSpace="180" w:wrap="around" w:vAnchor="text" w:hAnchor="text" w:y="1"/>
                    <w:spacing w:before="0" w:after="0"/>
                    <w:suppressOverlap/>
                    <w:rPr>
                      <w:rFonts w:ascii="Arial" w:hAnsi="Arial" w:cs="Arial"/>
                      <w:b w:val="0"/>
                      <w:color w:val="000000" w:themeColor="text1"/>
                      <w:sz w:val="20"/>
                    </w:rPr>
                  </w:pPr>
                  <w:r w:rsidRPr="00FE2D53">
                    <w:rPr>
                      <w:rFonts w:ascii="Arial" w:hAnsi="Arial" w:cs="Arial"/>
                      <w:b w:val="0"/>
                      <w:color w:val="0000FF"/>
                      <w:sz w:val="20"/>
                    </w:rPr>
                    <w:t>Journal entry</w:t>
                  </w:r>
                </w:p>
              </w:tc>
              <w:tc>
                <w:tcPr>
                  <w:tcW w:w="2069" w:type="dxa"/>
                  <w:tcBorders>
                    <w:top w:val="nil"/>
                    <w:bottom w:val="nil"/>
                  </w:tcBorders>
                </w:tcPr>
                <w:p w:rsidR="006D79ED" w:rsidRPr="007A44AC" w:rsidRDefault="006D79ED" w:rsidP="009D7853">
                  <w:pPr>
                    <w:framePr w:hSpace="180" w:wrap="around" w:vAnchor="text" w:hAnchor="text" w:y="1"/>
                    <w:spacing w:before="0" w:after="0"/>
                    <w:suppressOverlap/>
                    <w:rPr>
                      <w:rFonts w:ascii="Arial" w:hAnsi="Arial" w:cs="Arial"/>
                      <w:color w:val="000000" w:themeColor="text1"/>
                      <w:sz w:val="20"/>
                    </w:rPr>
                  </w:pPr>
                </w:p>
              </w:tc>
            </w:tr>
          </w:tbl>
          <w:p w:rsidR="006D79ED" w:rsidRPr="00BD0DC0" w:rsidRDefault="006D79ED" w:rsidP="006D79ED">
            <w:pPr>
              <w:spacing w:before="0" w:after="0"/>
              <w:rPr>
                <w:rFonts w:ascii="Arial" w:hAnsi="Arial" w:cs="Arial"/>
                <w:color w:val="000000" w:themeColor="text1"/>
                <w:sz w:val="20"/>
              </w:rPr>
            </w:pPr>
          </w:p>
        </w:tc>
        <w:tc>
          <w:tcPr>
            <w:tcW w:w="3267" w:type="dxa"/>
          </w:tcPr>
          <w:p w:rsidR="006D79ED" w:rsidRDefault="006D79ED" w:rsidP="006D79ED">
            <w:pPr>
              <w:spacing w:before="0" w:after="0"/>
              <w:rPr>
                <w:rFonts w:ascii="Arial" w:hAnsi="Arial" w:cs="Arial"/>
                <w:color w:val="000000" w:themeColor="text1"/>
                <w:sz w:val="20"/>
              </w:rPr>
            </w:pPr>
            <w:r>
              <w:rPr>
                <w:rFonts w:ascii="Arial" w:hAnsi="Arial" w:cs="Arial"/>
                <w:color w:val="000000" w:themeColor="text1"/>
                <w:sz w:val="20"/>
              </w:rPr>
              <w:t xml:space="preserve">Peter </w:t>
            </w:r>
            <w:proofErr w:type="spellStart"/>
            <w:r>
              <w:rPr>
                <w:rFonts w:ascii="Arial" w:hAnsi="Arial" w:cs="Arial"/>
                <w:color w:val="000000" w:themeColor="text1"/>
                <w:sz w:val="20"/>
              </w:rPr>
              <w:t>Fahnstock</w:t>
            </w:r>
            <w:proofErr w:type="spellEnd"/>
            <w:r>
              <w:rPr>
                <w:rFonts w:ascii="Arial" w:hAnsi="Arial" w:cs="Arial"/>
                <w:color w:val="000000" w:themeColor="text1"/>
                <w:sz w:val="20"/>
              </w:rPr>
              <w:t xml:space="preserve"> NRCS</w:t>
            </w:r>
          </w:p>
          <w:p w:rsidR="008B7E5A" w:rsidRDefault="008B7E5A" w:rsidP="006D79ED">
            <w:pPr>
              <w:spacing w:before="0" w:after="0"/>
              <w:rPr>
                <w:rFonts w:ascii="Arial" w:hAnsi="Arial" w:cs="Arial"/>
                <w:color w:val="000000" w:themeColor="text1"/>
                <w:sz w:val="20"/>
              </w:rPr>
            </w:pPr>
            <w:r>
              <w:rPr>
                <w:rFonts w:ascii="Arial" w:hAnsi="Arial" w:cs="Arial"/>
                <w:color w:val="000000" w:themeColor="text1"/>
                <w:sz w:val="20"/>
              </w:rPr>
              <w:t>Erika Presley, RCRCD</w:t>
            </w:r>
          </w:p>
          <w:p w:rsidR="008B7E5A" w:rsidRPr="00BD0DC0" w:rsidRDefault="008B7E5A" w:rsidP="006D79ED">
            <w:pPr>
              <w:spacing w:before="0" w:after="0"/>
              <w:rPr>
                <w:rFonts w:ascii="Arial" w:hAnsi="Arial" w:cs="Arial"/>
                <w:color w:val="000000" w:themeColor="text1"/>
                <w:sz w:val="20"/>
              </w:rPr>
            </w:pPr>
            <w:r>
              <w:rPr>
                <w:rFonts w:ascii="Arial" w:hAnsi="Arial" w:cs="Arial"/>
                <w:color w:val="000000" w:themeColor="text1"/>
                <w:sz w:val="20"/>
              </w:rPr>
              <w:t>Erin Snyder, RCRCD</w:t>
            </w:r>
          </w:p>
        </w:tc>
      </w:tr>
      <w:tr w:rsidR="006D79ED" w:rsidRPr="00BD0DC0" w:rsidTr="00E37BAB">
        <w:tc>
          <w:tcPr>
            <w:tcW w:w="1555" w:type="dxa"/>
          </w:tcPr>
          <w:p w:rsidR="006D79ED" w:rsidRDefault="006D79ED" w:rsidP="006D79ED">
            <w:pPr>
              <w:rPr>
                <w:rFonts w:ascii="Arial" w:hAnsi="Arial" w:cs="Arial"/>
                <w:color w:val="000000" w:themeColor="text1"/>
                <w:sz w:val="20"/>
              </w:rPr>
            </w:pPr>
            <w:r w:rsidRPr="00FE2D53">
              <w:rPr>
                <w:rFonts w:ascii="Arial" w:hAnsi="Arial" w:cs="Arial"/>
                <w:b/>
                <w:color w:val="000000" w:themeColor="text1"/>
                <w:sz w:val="20"/>
              </w:rPr>
              <w:t xml:space="preserve">CLASS 7 </w:t>
            </w:r>
            <w:r>
              <w:rPr>
                <w:rFonts w:ascii="Arial" w:hAnsi="Arial" w:cs="Arial"/>
                <w:color w:val="000000" w:themeColor="text1"/>
                <w:sz w:val="20"/>
              </w:rPr>
              <w:t>Wednesday</w:t>
            </w:r>
          </w:p>
          <w:p w:rsidR="006D79ED" w:rsidRDefault="006D79ED" w:rsidP="006D79ED">
            <w:pPr>
              <w:rPr>
                <w:rFonts w:ascii="Arial" w:hAnsi="Arial" w:cs="Arial"/>
                <w:color w:val="000000" w:themeColor="text1"/>
                <w:sz w:val="20"/>
              </w:rPr>
            </w:pPr>
            <w:r>
              <w:rPr>
                <w:rFonts w:ascii="Arial" w:hAnsi="Arial" w:cs="Arial"/>
                <w:color w:val="000000" w:themeColor="text1"/>
                <w:sz w:val="20"/>
              </w:rPr>
              <w:t>03/11/20</w:t>
            </w:r>
          </w:p>
          <w:p w:rsidR="006D79ED" w:rsidRPr="008B2EE2" w:rsidRDefault="006D79ED" w:rsidP="006D79ED">
            <w:pPr>
              <w:rPr>
                <w:rFonts w:ascii="Arial" w:hAnsi="Arial" w:cs="Arial"/>
                <w:color w:val="C00000"/>
                <w:sz w:val="20"/>
              </w:rPr>
            </w:pPr>
            <w:r>
              <w:rPr>
                <w:rFonts w:ascii="Arial" w:hAnsi="Arial" w:cs="Arial"/>
                <w:color w:val="000000" w:themeColor="text1"/>
                <w:sz w:val="20"/>
              </w:rPr>
              <w:t>6-9 pm</w:t>
            </w:r>
          </w:p>
        </w:tc>
        <w:tc>
          <w:tcPr>
            <w:tcW w:w="5645" w:type="dxa"/>
          </w:tcPr>
          <w:p w:rsidR="006D79ED" w:rsidRPr="00DC0989" w:rsidRDefault="006D79ED" w:rsidP="006D79ED">
            <w:pPr>
              <w:spacing w:before="0" w:after="0"/>
              <w:rPr>
                <w:rFonts w:ascii="Arial" w:hAnsi="Arial" w:cs="Arial"/>
                <w:b/>
                <w:color w:val="000000" w:themeColor="text1"/>
                <w:sz w:val="20"/>
              </w:rPr>
            </w:pPr>
            <w:r>
              <w:rPr>
                <w:rFonts w:ascii="Arial" w:hAnsi="Arial" w:cs="Arial"/>
                <w:b/>
                <w:color w:val="000000" w:themeColor="text1"/>
                <w:sz w:val="20"/>
              </w:rPr>
              <w:t xml:space="preserve">Book </w:t>
            </w:r>
            <w:r w:rsidRPr="00AA5EFF">
              <w:rPr>
                <w:rFonts w:ascii="Arial" w:hAnsi="Arial" w:cs="Arial"/>
                <w:b/>
                <w:color w:val="000000" w:themeColor="text1"/>
                <w:sz w:val="20"/>
              </w:rPr>
              <w:t>Chapter</w:t>
            </w:r>
            <w:r>
              <w:rPr>
                <w:rFonts w:ascii="Arial" w:hAnsi="Arial" w:cs="Arial"/>
                <w:b/>
                <w:color w:val="000000" w:themeColor="text1"/>
                <w:sz w:val="20"/>
              </w:rPr>
              <w:t xml:space="preserve"> 7</w:t>
            </w:r>
          </w:p>
          <w:p w:rsidR="006D79ED" w:rsidRPr="00BD0DC0"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Sustainability, Energy &amp; Global Environmental Issues</w:t>
            </w:r>
          </w:p>
          <w:p w:rsidR="006D79ED" w:rsidRPr="00BD0DC0"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Our Choices and Impacts</w:t>
            </w:r>
            <w:r>
              <w:rPr>
                <w:rFonts w:ascii="Arial" w:hAnsi="Arial" w:cs="Arial"/>
                <w:color w:val="000000" w:themeColor="text1"/>
                <w:sz w:val="20"/>
              </w:rPr>
              <w:t xml:space="preserve"> </w:t>
            </w:r>
          </w:p>
          <w:p w:rsidR="006D79ED" w:rsidRDefault="006D79ED" w:rsidP="006D79ED">
            <w:pPr>
              <w:spacing w:before="0" w:after="0"/>
              <w:rPr>
                <w:rFonts w:ascii="Arial" w:hAnsi="Arial" w:cs="Arial"/>
                <w:color w:val="000000" w:themeColor="text1"/>
                <w:sz w:val="20"/>
              </w:rPr>
            </w:pPr>
            <w:r w:rsidRPr="00DC0989">
              <w:rPr>
                <w:rFonts w:ascii="Arial" w:hAnsi="Arial" w:cs="Arial"/>
                <w:b/>
                <w:color w:val="000000" w:themeColor="text1"/>
                <w:sz w:val="20"/>
              </w:rPr>
              <w:t>Homework</w:t>
            </w:r>
          </w:p>
          <w:p w:rsidR="006D79ED" w:rsidRDefault="006D79ED" w:rsidP="006D79ED">
            <w:pPr>
              <w:spacing w:before="0" w:after="0"/>
              <w:rPr>
                <w:rFonts w:ascii="Arial" w:hAnsi="Arial" w:cs="Arial"/>
                <w:color w:val="000000" w:themeColor="text1"/>
                <w:sz w:val="20"/>
              </w:rPr>
            </w:pPr>
            <w:r w:rsidRPr="00BD0DC0">
              <w:rPr>
                <w:rFonts w:ascii="Arial" w:hAnsi="Arial" w:cs="Arial"/>
                <w:color w:val="000000" w:themeColor="text1"/>
                <w:sz w:val="20"/>
              </w:rPr>
              <w:t>Complete Capstone Projects</w:t>
            </w:r>
          </w:p>
          <w:p w:rsidR="006D79ED" w:rsidRPr="008B2EE2" w:rsidRDefault="006D79ED" w:rsidP="006D79ED">
            <w:pPr>
              <w:spacing w:before="0" w:after="0"/>
              <w:rPr>
                <w:rFonts w:ascii="Arial" w:hAnsi="Arial" w:cs="Arial"/>
                <w:b/>
                <w:color w:val="C00000"/>
                <w:sz w:val="20"/>
              </w:rPr>
            </w:pPr>
            <w:r>
              <w:rPr>
                <w:rFonts w:ascii="Arial" w:hAnsi="Arial" w:cs="Arial"/>
                <w:color w:val="000000" w:themeColor="text1"/>
                <w:sz w:val="20"/>
              </w:rPr>
              <w:t>Complete any make-up work</w:t>
            </w:r>
          </w:p>
        </w:tc>
        <w:tc>
          <w:tcPr>
            <w:tcW w:w="3267" w:type="dxa"/>
          </w:tcPr>
          <w:p w:rsidR="00CB0274" w:rsidRDefault="00CB0274" w:rsidP="006D79ED">
            <w:pPr>
              <w:spacing w:before="0" w:after="0"/>
              <w:rPr>
                <w:rFonts w:ascii="Arial" w:hAnsi="Arial" w:cs="Arial"/>
                <w:color w:val="000000" w:themeColor="text1"/>
                <w:sz w:val="20"/>
              </w:rPr>
            </w:pPr>
          </w:p>
          <w:p w:rsidR="00CB0274" w:rsidRDefault="00CB0274" w:rsidP="006D79ED">
            <w:pPr>
              <w:spacing w:before="0" w:after="0"/>
              <w:rPr>
                <w:rFonts w:ascii="Arial" w:hAnsi="Arial" w:cs="Arial"/>
                <w:color w:val="000000" w:themeColor="text1"/>
                <w:sz w:val="20"/>
              </w:rPr>
            </w:pPr>
            <w:r>
              <w:rPr>
                <w:rFonts w:ascii="Arial" w:hAnsi="Arial" w:cs="Arial"/>
                <w:color w:val="000000" w:themeColor="text1"/>
                <w:sz w:val="20"/>
              </w:rPr>
              <w:t>Erika Presley, RCRCD</w:t>
            </w:r>
          </w:p>
          <w:p w:rsidR="00CB0274" w:rsidRDefault="00CB0274" w:rsidP="006D79ED">
            <w:pPr>
              <w:spacing w:before="0" w:after="0"/>
              <w:rPr>
                <w:rFonts w:ascii="Arial" w:hAnsi="Arial" w:cs="Arial"/>
                <w:color w:val="000000" w:themeColor="text1"/>
                <w:sz w:val="20"/>
              </w:rPr>
            </w:pPr>
            <w:r>
              <w:rPr>
                <w:rFonts w:ascii="Arial" w:hAnsi="Arial" w:cs="Arial"/>
                <w:color w:val="000000" w:themeColor="text1"/>
                <w:sz w:val="20"/>
              </w:rPr>
              <w:t>Erin Snyder, RCRCD</w:t>
            </w:r>
          </w:p>
          <w:p w:rsidR="00CB0274" w:rsidRDefault="00CB0274" w:rsidP="006D79ED">
            <w:pPr>
              <w:spacing w:before="0" w:after="0"/>
              <w:rPr>
                <w:rFonts w:ascii="Arial" w:hAnsi="Arial" w:cs="Arial"/>
                <w:color w:val="000000" w:themeColor="text1"/>
                <w:sz w:val="20"/>
              </w:rPr>
            </w:pPr>
          </w:p>
          <w:p w:rsidR="006D79ED" w:rsidRPr="008B2EE2" w:rsidRDefault="006D79ED" w:rsidP="006D79ED">
            <w:pPr>
              <w:spacing w:after="0"/>
              <w:rPr>
                <w:rFonts w:ascii="Arial" w:hAnsi="Arial" w:cs="Arial"/>
                <w:color w:val="C00000"/>
                <w:sz w:val="20"/>
              </w:rPr>
            </w:pPr>
            <w:r>
              <w:rPr>
                <w:rFonts w:ascii="Arial" w:hAnsi="Arial" w:cs="Arial"/>
                <w:color w:val="000000" w:themeColor="text1"/>
                <w:sz w:val="20"/>
              </w:rPr>
              <w:t>Speakers TBA</w:t>
            </w:r>
          </w:p>
        </w:tc>
      </w:tr>
      <w:tr w:rsidR="006D79ED" w:rsidRPr="00BD0DC0" w:rsidTr="00E37BAB">
        <w:tc>
          <w:tcPr>
            <w:tcW w:w="1555" w:type="dxa"/>
          </w:tcPr>
          <w:p w:rsidR="006D79ED" w:rsidRPr="00A94C8F" w:rsidRDefault="006D79ED" w:rsidP="006D79ED">
            <w:pPr>
              <w:rPr>
                <w:rFonts w:ascii="Arial" w:hAnsi="Arial" w:cs="Arial"/>
                <w:b/>
                <w:color w:val="C00000"/>
                <w:sz w:val="20"/>
              </w:rPr>
            </w:pPr>
            <w:r w:rsidRPr="00A94C8F">
              <w:rPr>
                <w:rFonts w:ascii="Arial" w:hAnsi="Arial" w:cs="Arial"/>
                <w:b/>
                <w:color w:val="C00000"/>
                <w:sz w:val="20"/>
              </w:rPr>
              <w:t>Capstones</w:t>
            </w:r>
          </w:p>
          <w:p w:rsidR="006D79ED" w:rsidRPr="00A94C8F" w:rsidRDefault="006D79ED" w:rsidP="006D79ED">
            <w:pPr>
              <w:rPr>
                <w:rFonts w:ascii="Arial" w:hAnsi="Arial" w:cs="Arial"/>
                <w:color w:val="C00000"/>
                <w:sz w:val="20"/>
              </w:rPr>
            </w:pPr>
            <w:r w:rsidRPr="00A94C8F">
              <w:rPr>
                <w:rFonts w:ascii="Arial" w:hAnsi="Arial" w:cs="Arial"/>
                <w:color w:val="C00000"/>
                <w:sz w:val="20"/>
              </w:rPr>
              <w:t xml:space="preserve">Saturday </w:t>
            </w:r>
          </w:p>
          <w:p w:rsidR="006D79ED" w:rsidRPr="00A94C8F" w:rsidRDefault="006D79ED" w:rsidP="006D79ED">
            <w:pPr>
              <w:rPr>
                <w:rFonts w:ascii="Arial" w:hAnsi="Arial" w:cs="Arial"/>
                <w:color w:val="C00000"/>
                <w:sz w:val="20"/>
              </w:rPr>
            </w:pPr>
            <w:r w:rsidRPr="00A94C8F">
              <w:rPr>
                <w:rFonts w:ascii="Arial" w:hAnsi="Arial" w:cs="Arial"/>
                <w:color w:val="C00000"/>
                <w:sz w:val="20"/>
              </w:rPr>
              <w:t>03/14/20</w:t>
            </w:r>
          </w:p>
          <w:p w:rsidR="006D79ED" w:rsidRPr="00A94C8F" w:rsidRDefault="006D79ED" w:rsidP="006D79ED">
            <w:pPr>
              <w:rPr>
                <w:rFonts w:ascii="Arial" w:hAnsi="Arial" w:cs="Arial"/>
                <w:b/>
                <w:color w:val="C00000"/>
                <w:sz w:val="20"/>
              </w:rPr>
            </w:pPr>
            <w:r w:rsidRPr="00A94C8F">
              <w:rPr>
                <w:rFonts w:ascii="Arial" w:hAnsi="Arial" w:cs="Arial"/>
                <w:b/>
                <w:color w:val="C00000"/>
                <w:sz w:val="20"/>
              </w:rPr>
              <w:t>9 am-3pm</w:t>
            </w:r>
          </w:p>
        </w:tc>
        <w:tc>
          <w:tcPr>
            <w:tcW w:w="5645" w:type="dxa"/>
          </w:tcPr>
          <w:p w:rsidR="006D79ED" w:rsidRPr="00A94C8F" w:rsidRDefault="006D79ED" w:rsidP="006D79ED">
            <w:pPr>
              <w:spacing w:after="0"/>
              <w:rPr>
                <w:rFonts w:ascii="Arial" w:hAnsi="Arial" w:cs="Arial"/>
                <w:color w:val="C00000"/>
                <w:sz w:val="20"/>
              </w:rPr>
            </w:pPr>
            <w:r w:rsidRPr="00A94C8F">
              <w:rPr>
                <w:rFonts w:ascii="Arial" w:hAnsi="Arial" w:cs="Arial"/>
                <w:color w:val="C00000"/>
                <w:sz w:val="20"/>
              </w:rPr>
              <w:t>Capstone Presentations</w:t>
            </w:r>
          </w:p>
          <w:p w:rsidR="006D79ED" w:rsidRPr="00A94C8F" w:rsidRDefault="006D79ED" w:rsidP="006D79ED">
            <w:pPr>
              <w:spacing w:after="0"/>
              <w:rPr>
                <w:rFonts w:ascii="Arial" w:hAnsi="Arial" w:cs="Arial"/>
                <w:color w:val="C00000"/>
                <w:sz w:val="20"/>
              </w:rPr>
            </w:pPr>
            <w:r w:rsidRPr="00A94C8F">
              <w:rPr>
                <w:rFonts w:ascii="Arial" w:hAnsi="Arial" w:cs="Arial"/>
                <w:color w:val="C00000"/>
                <w:sz w:val="20"/>
              </w:rPr>
              <w:t>Course evaluations</w:t>
            </w:r>
          </w:p>
          <w:p w:rsidR="006D79ED" w:rsidRPr="00A94C8F" w:rsidRDefault="006D79ED" w:rsidP="006D79ED">
            <w:pPr>
              <w:spacing w:after="0"/>
              <w:rPr>
                <w:rFonts w:ascii="Arial" w:hAnsi="Arial" w:cs="Arial"/>
                <w:color w:val="C00000"/>
                <w:sz w:val="20"/>
              </w:rPr>
            </w:pPr>
            <w:r w:rsidRPr="00A94C8F">
              <w:rPr>
                <w:rFonts w:ascii="Arial" w:hAnsi="Arial" w:cs="Arial"/>
                <w:color w:val="C00000"/>
                <w:sz w:val="20"/>
              </w:rPr>
              <w:t>GRADUATION!</w:t>
            </w:r>
          </w:p>
        </w:tc>
        <w:tc>
          <w:tcPr>
            <w:tcW w:w="3267" w:type="dxa"/>
          </w:tcPr>
          <w:p w:rsidR="006D79ED" w:rsidRPr="00A94C8F" w:rsidRDefault="006D79ED" w:rsidP="006D79ED">
            <w:pPr>
              <w:spacing w:after="0"/>
              <w:jc w:val="center"/>
              <w:rPr>
                <w:rFonts w:ascii="Arial" w:hAnsi="Arial" w:cs="Arial"/>
                <w:color w:val="C00000"/>
                <w:sz w:val="20"/>
              </w:rPr>
            </w:pPr>
          </w:p>
          <w:p w:rsidR="006D79ED" w:rsidRPr="00A94C8F" w:rsidRDefault="006D79ED" w:rsidP="006D79ED">
            <w:pPr>
              <w:spacing w:after="0"/>
              <w:jc w:val="center"/>
              <w:rPr>
                <w:rFonts w:ascii="Arial" w:hAnsi="Arial" w:cs="Arial"/>
                <w:color w:val="C00000"/>
                <w:sz w:val="20"/>
              </w:rPr>
            </w:pPr>
            <w:r w:rsidRPr="00A94C8F">
              <w:rPr>
                <w:rFonts w:ascii="Arial" w:hAnsi="Arial" w:cs="Arial"/>
                <w:color w:val="C00000"/>
                <w:sz w:val="20"/>
              </w:rPr>
              <w:t>Potluck Lunch!</w:t>
            </w:r>
          </w:p>
        </w:tc>
      </w:tr>
    </w:tbl>
    <w:p w:rsidR="00F15A65" w:rsidRPr="00C167BA" w:rsidRDefault="0084129D" w:rsidP="00F15A65">
      <w:pPr>
        <w:rPr>
          <w:b/>
          <w:lang w:eastAsia="ja-JP"/>
        </w:rPr>
      </w:pPr>
      <w:r>
        <w:rPr>
          <w:lang w:eastAsia="ja-JP"/>
        </w:rPr>
        <w:br w:type="textWrapping" w:clear="all"/>
      </w:r>
      <w:r w:rsidR="00A94C8F" w:rsidRPr="00C167BA">
        <w:rPr>
          <w:b/>
          <w:sz w:val="28"/>
          <w:szCs w:val="28"/>
          <w:lang w:eastAsia="ja-JP"/>
        </w:rPr>
        <w:t>*</w:t>
      </w:r>
      <w:r w:rsidR="00C167BA">
        <w:rPr>
          <w:b/>
          <w:sz w:val="28"/>
          <w:szCs w:val="28"/>
          <w:lang w:eastAsia="ja-JP"/>
        </w:rPr>
        <w:t>*</w:t>
      </w:r>
      <w:r w:rsidR="00A94C8F" w:rsidRPr="00C167BA">
        <w:rPr>
          <w:b/>
          <w:sz w:val="28"/>
          <w:szCs w:val="28"/>
          <w:lang w:eastAsia="ja-JP"/>
        </w:rPr>
        <w:t xml:space="preserve"> Please note that the syllabus as well as speakers and field trip locations </w:t>
      </w:r>
      <w:r w:rsidR="00C167BA" w:rsidRPr="00C167BA">
        <w:rPr>
          <w:b/>
          <w:sz w:val="28"/>
          <w:szCs w:val="28"/>
          <w:lang w:eastAsia="ja-JP"/>
        </w:rPr>
        <w:t>are</w:t>
      </w:r>
      <w:r w:rsidR="00A94C8F" w:rsidRPr="00C167BA">
        <w:rPr>
          <w:b/>
          <w:sz w:val="28"/>
          <w:szCs w:val="28"/>
          <w:lang w:eastAsia="ja-JP"/>
        </w:rPr>
        <w:t xml:space="preserve"> subject to change</w:t>
      </w:r>
      <w:r w:rsidR="00A94C8F" w:rsidRPr="00C167BA">
        <w:rPr>
          <w:b/>
          <w:lang w:eastAsia="ja-JP"/>
        </w:rPr>
        <w:t xml:space="preserve">. </w:t>
      </w:r>
    </w:p>
    <w:p w:rsidR="00A94C8F" w:rsidRDefault="00A94C8F" w:rsidP="00F15A65">
      <w:pPr>
        <w:rPr>
          <w:lang w:eastAsia="ja-JP"/>
        </w:rPr>
      </w:pPr>
    </w:p>
    <w:p w:rsidR="00A94C8F" w:rsidRDefault="00A94C8F" w:rsidP="00F15A65">
      <w:pPr>
        <w:rPr>
          <w:lang w:eastAsia="ja-JP"/>
        </w:rPr>
      </w:pPr>
    </w:p>
    <w:p w:rsidR="00A94C8F" w:rsidRPr="00F15A65" w:rsidRDefault="00A94C8F" w:rsidP="00F15A65">
      <w:pPr>
        <w:rPr>
          <w:lang w:eastAsia="ja-JP"/>
        </w:rPr>
      </w:pPr>
    </w:p>
    <w:p w:rsidR="0051151A" w:rsidRPr="0051151A" w:rsidRDefault="009D7853" w:rsidP="000D2424">
      <w:pPr>
        <w:rPr>
          <w:rFonts w:ascii="Arial" w:hAnsi="Arial" w:cs="Arial"/>
          <w:b/>
        </w:rPr>
      </w:pPr>
      <w:sdt>
        <w:sdtPr>
          <w:rPr>
            <w:rFonts w:ascii="Arial" w:hAnsi="Arial" w:cs="Arial"/>
            <w:b/>
          </w:rPr>
          <w:alias w:val="Homework policy:"/>
          <w:tag w:val="Homework policy:"/>
          <w:id w:val="-608356086"/>
          <w:placeholder>
            <w:docPart w:val="1D85A968628E41988DB76786DA0B9AF2"/>
          </w:placeholder>
          <w:temporary/>
          <w:showingPlcHdr/>
          <w15:appearance w15:val="hidden"/>
        </w:sdtPr>
        <w:sdtEndPr/>
        <w:sdtContent>
          <w:r w:rsidR="0051151A" w:rsidRPr="0051151A">
            <w:rPr>
              <w:rFonts w:ascii="Arial" w:hAnsi="Arial" w:cs="Arial"/>
              <w:b/>
            </w:rPr>
            <w:t>Homework Policy</w:t>
          </w:r>
        </w:sdtContent>
      </w:sdt>
    </w:p>
    <w:p w:rsidR="0060215B" w:rsidRDefault="00982C5B" w:rsidP="000D2424">
      <w:pPr>
        <w:rPr>
          <w:rFonts w:ascii="Arial" w:hAnsi="Arial" w:cs="Arial"/>
        </w:rPr>
      </w:pPr>
      <w:r w:rsidRPr="00420564">
        <w:rPr>
          <w:rFonts w:ascii="Arial" w:hAnsi="Arial" w:cs="Arial"/>
        </w:rPr>
        <w:t>Homework will be assigned</w:t>
      </w:r>
      <w:r w:rsidR="005566EC" w:rsidRPr="00420564">
        <w:rPr>
          <w:rFonts w:ascii="Arial" w:hAnsi="Arial" w:cs="Arial"/>
        </w:rPr>
        <w:t xml:space="preserve"> and may include readings, videos, journal entries etc. Work will be checked for completion.  Quizzes may be given</w:t>
      </w:r>
      <w:r w:rsidR="00140FD4" w:rsidRPr="00420564">
        <w:rPr>
          <w:rFonts w:ascii="Arial" w:hAnsi="Arial" w:cs="Arial"/>
        </w:rPr>
        <w:t>.</w:t>
      </w:r>
      <w:r w:rsidR="0051151A">
        <w:rPr>
          <w:rFonts w:ascii="Arial" w:hAnsi="Arial" w:cs="Arial"/>
        </w:rPr>
        <w:t xml:space="preserve"> Certification requires that all assignments be completed. </w:t>
      </w:r>
    </w:p>
    <w:p w:rsidR="005566EC" w:rsidRDefault="0060215B" w:rsidP="000D2424">
      <w:pPr>
        <w:rPr>
          <w:rFonts w:ascii="Arial" w:hAnsi="Arial" w:cs="Arial"/>
        </w:rPr>
      </w:pPr>
      <w:r>
        <w:rPr>
          <w:rFonts w:ascii="Arial" w:hAnsi="Arial" w:cs="Arial"/>
        </w:rPr>
        <w:t xml:space="preserve">Journals will be checked periodically to make sure students are keeping up with them and using them in a way to enhance their class and field trip experiences. </w:t>
      </w:r>
    </w:p>
    <w:p w:rsidR="0060215B" w:rsidRDefault="0060215B" w:rsidP="000D2424">
      <w:pPr>
        <w:rPr>
          <w:rFonts w:ascii="Arial" w:hAnsi="Arial" w:cs="Arial"/>
        </w:rPr>
      </w:pPr>
      <w:proofErr w:type="spellStart"/>
      <w:r>
        <w:rPr>
          <w:rFonts w:ascii="Arial" w:hAnsi="Arial" w:cs="Arial"/>
        </w:rPr>
        <w:t>iNaturalist</w:t>
      </w:r>
      <w:proofErr w:type="spellEnd"/>
      <w:r>
        <w:rPr>
          <w:rFonts w:ascii="Arial" w:hAnsi="Arial" w:cs="Arial"/>
        </w:rPr>
        <w:t xml:space="preserve"> observations are required as part of the class.  At the end of the class, prizes will be awarded to the students who have made the most </w:t>
      </w:r>
      <w:proofErr w:type="spellStart"/>
      <w:r>
        <w:rPr>
          <w:rFonts w:ascii="Arial" w:hAnsi="Arial" w:cs="Arial"/>
        </w:rPr>
        <w:t>iNaturalist</w:t>
      </w:r>
      <w:proofErr w:type="spellEnd"/>
      <w:r>
        <w:rPr>
          <w:rFonts w:ascii="Arial" w:hAnsi="Arial" w:cs="Arial"/>
        </w:rPr>
        <w:t xml:space="preserve"> observations.</w:t>
      </w:r>
    </w:p>
    <w:p w:rsidR="00F15A65" w:rsidRPr="00420564" w:rsidRDefault="00F15A65" w:rsidP="000D2424">
      <w:pPr>
        <w:rPr>
          <w:rFonts w:ascii="Arial" w:hAnsi="Arial" w:cs="Arial"/>
        </w:rPr>
      </w:pPr>
      <w:r>
        <w:rPr>
          <w:rFonts w:ascii="Arial" w:hAnsi="Arial" w:cs="Arial"/>
        </w:rPr>
        <w:lastRenderedPageBreak/>
        <w:t xml:space="preserve">If you have to miss a class, additional assignments and/or projects will be required to make up for the time lost during your absence. If you do not make up the work, you will not be given credit for the hours you missed.  40 hours of class time is required for certification. Please talk to your instructor as soon as you know you will have to miss a class. </w:t>
      </w:r>
    </w:p>
    <w:p w:rsidR="000D2424" w:rsidRPr="00420564" w:rsidRDefault="00673CAD" w:rsidP="000D2424">
      <w:pPr>
        <w:pStyle w:val="Heading1"/>
        <w:rPr>
          <w:rFonts w:ascii="Arial" w:hAnsi="Arial" w:cs="Arial"/>
        </w:rPr>
      </w:pPr>
      <w:r w:rsidRPr="00420564">
        <w:rPr>
          <w:rFonts w:ascii="Arial" w:hAnsi="Arial" w:cs="Arial"/>
        </w:rPr>
        <w:t>Cancellation Policy</w:t>
      </w:r>
    </w:p>
    <w:p w:rsidR="002C624B" w:rsidRDefault="00BA1E91" w:rsidP="002C624B">
      <w:pPr>
        <w:rPr>
          <w:rFonts w:ascii="Arial" w:hAnsi="Arial" w:cs="Arial"/>
        </w:rPr>
      </w:pPr>
      <w:r w:rsidRPr="00420564">
        <w:rPr>
          <w:rFonts w:ascii="Arial" w:hAnsi="Arial" w:cs="Arial"/>
        </w:rPr>
        <w:t xml:space="preserve">Registrants may cancel up to two weeks before the first day of instruction for a full refund, minus a $50 administrative fee. Registrants that can successfully refer another student to replace their spot in the course prior to the first day of class will receive a full refund. Registrants that experience a verifiable medical emergency personally, or in their family, between the two weeks of class before and after instruction has begun may re-enroll in the following year's course at a 50% discounted rate, with priority </w:t>
      </w:r>
      <w:bookmarkStart w:id="2" w:name="_Hlk497380206"/>
    </w:p>
    <w:p w:rsidR="00673CAD" w:rsidRPr="00420564" w:rsidRDefault="00673CAD" w:rsidP="002C624B">
      <w:pPr>
        <w:rPr>
          <w:rFonts w:ascii="Arial" w:hAnsi="Arial" w:cs="Arial"/>
        </w:rPr>
      </w:pPr>
      <w:r w:rsidRPr="00420564">
        <w:rPr>
          <w:rFonts w:ascii="Arial" w:hAnsi="Arial" w:cs="Arial"/>
        </w:rPr>
        <w:t>Course Credit</w:t>
      </w:r>
    </w:p>
    <w:bookmarkEnd w:id="2"/>
    <w:p w:rsidR="0053109F" w:rsidRPr="00420564" w:rsidRDefault="00BE5391" w:rsidP="00673CAD">
      <w:pPr>
        <w:rPr>
          <w:rFonts w:ascii="Arial" w:hAnsi="Arial" w:cs="Arial"/>
        </w:rPr>
      </w:pPr>
      <w:r w:rsidRPr="00420564">
        <w:rPr>
          <w:rFonts w:ascii="Arial" w:hAnsi="Arial" w:cs="Arial"/>
        </w:rPr>
        <w:t>Upon completing certification requirements, participants are eligible for four academic credits through </w:t>
      </w:r>
      <w:r w:rsidRPr="00420564">
        <w:rPr>
          <w:rFonts w:ascii="Arial" w:eastAsiaTheme="majorEastAsia" w:hAnsi="Arial" w:cs="Arial"/>
        </w:rPr>
        <w:t>UC Davis Extension</w:t>
      </w:r>
      <w:r w:rsidRPr="00420564">
        <w:rPr>
          <w:rFonts w:ascii="Arial" w:hAnsi="Arial" w:cs="Arial"/>
        </w:rPr>
        <w:t> for an additional nominal fee.</w:t>
      </w:r>
    </w:p>
    <w:sectPr w:rsidR="0053109F" w:rsidRPr="00420564" w:rsidSect="004B2041">
      <w:headerReference w:type="default" r:id="rId13"/>
      <w:footerReference w:type="default" r:id="rId14"/>
      <w:pgSz w:w="12240" w:h="15840"/>
      <w:pgMar w:top="108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54EBC" w16cid:durableId="1E43F3EF"/>
  <w16cid:commentId w16cid:paraId="5835BC90" w16cid:durableId="1E43C88F"/>
  <w16cid:commentId w16cid:paraId="6C86F1F3" w16cid:durableId="1E43EB62"/>
  <w16cid:commentId w16cid:paraId="4A8D9CE2" w16cid:durableId="1E43C84C"/>
  <w16cid:commentId w16cid:paraId="3171628B" w16cid:durableId="1E43EB40"/>
  <w16cid:commentId w16cid:paraId="0063CDEE" w16cid:durableId="1E43EBBF"/>
  <w16cid:commentId w16cid:paraId="66D5B87E" w16cid:durableId="1E3E8F0F"/>
  <w16cid:commentId w16cid:paraId="14358479" w16cid:durableId="1E43C787"/>
  <w16cid:commentId w16cid:paraId="33870320" w16cid:durableId="1E43C79E"/>
  <w16cid:commentId w16cid:paraId="584EF4F3" w16cid:durableId="1E43C7D9"/>
  <w16cid:commentId w16cid:paraId="2C619C9B" w16cid:durableId="1E43C80D"/>
  <w16cid:commentId w16cid:paraId="284307A2" w16cid:durableId="1E43ED42"/>
  <w16cid:commentId w16cid:paraId="770D5401" w16cid:durableId="1E43C8C7"/>
  <w16cid:commentId w16cid:paraId="74023C00" w16cid:durableId="1E43CC4C"/>
  <w16cid:commentId w16cid:paraId="4ED67292" w16cid:durableId="1E43CCA6"/>
  <w16cid:commentId w16cid:paraId="71E18178" w16cid:durableId="1E43CC6D"/>
  <w16cid:commentId w16cid:paraId="5CDA862D" w16cid:durableId="1E43C95A"/>
  <w16cid:commentId w16cid:paraId="2536E04C" w16cid:durableId="1E43CB94"/>
  <w16cid:commentId w16cid:paraId="0D0AAE82" w16cid:durableId="1E43EC8C"/>
  <w16cid:commentId w16cid:paraId="72896ECD" w16cid:durableId="1E43EF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E3" w:rsidRDefault="003D17E3" w:rsidP="00793172">
      <w:r>
        <w:separator/>
      </w:r>
    </w:p>
  </w:endnote>
  <w:endnote w:type="continuationSeparator" w:id="0">
    <w:p w:rsidR="003D17E3" w:rsidRDefault="003D17E3"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F4" w:rsidRPr="009D65B6" w:rsidRDefault="009709F4" w:rsidP="009D65B6">
    <w:pPr>
      <w:pStyle w:val="Footer"/>
      <w:tabs>
        <w:tab w:val="right" w:pos="10080"/>
      </w:tabs>
      <w:rPr>
        <w:i/>
        <w:sz w:val="18"/>
      </w:rPr>
    </w:pPr>
    <w:r w:rsidRPr="009D65B6">
      <w:rPr>
        <w:i/>
        <w:sz w:val="18"/>
      </w:rPr>
      <w:t xml:space="preserve">UC California Naturalist </w:t>
    </w:r>
    <w:r w:rsidRPr="009D65B6">
      <w:rPr>
        <w:i/>
        <w:sz w:val="18"/>
      </w:rPr>
      <w:tab/>
      <w:t xml:space="preserve">Page </w:t>
    </w:r>
    <w:r w:rsidRPr="009D65B6">
      <w:rPr>
        <w:i/>
        <w:sz w:val="18"/>
      </w:rPr>
      <w:fldChar w:fldCharType="begin"/>
    </w:r>
    <w:r w:rsidRPr="009D65B6">
      <w:rPr>
        <w:i/>
        <w:sz w:val="18"/>
      </w:rPr>
      <w:instrText xml:space="preserve"> PAGE   \* MERGEFORMAT </w:instrText>
    </w:r>
    <w:r w:rsidRPr="009D65B6">
      <w:rPr>
        <w:i/>
        <w:sz w:val="18"/>
      </w:rPr>
      <w:fldChar w:fldCharType="separate"/>
    </w:r>
    <w:r w:rsidR="009D7853">
      <w:rPr>
        <w:i/>
        <w:noProof/>
        <w:sz w:val="18"/>
      </w:rPr>
      <w:t>7</w:t>
    </w:r>
    <w:r w:rsidRPr="009D65B6">
      <w:rPr>
        <w:i/>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E3" w:rsidRDefault="003D17E3" w:rsidP="00793172">
      <w:r>
        <w:separator/>
      </w:r>
    </w:p>
  </w:footnote>
  <w:footnote w:type="continuationSeparator" w:id="0">
    <w:p w:rsidR="003D17E3" w:rsidRDefault="003D17E3" w:rsidP="00793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F4" w:rsidRPr="009D65B6" w:rsidRDefault="009709F4" w:rsidP="0070154C">
    <w:pPr>
      <w:pStyle w:val="Header"/>
      <w:tabs>
        <w:tab w:val="center" w:pos="5040"/>
        <w:tab w:val="right" w:pos="10080"/>
      </w:tabs>
      <w:rPr>
        <w:b/>
        <w:sz w:val="18"/>
      </w:rPr>
    </w:pPr>
    <w:r w:rsidRPr="009D65B6">
      <w:rPr>
        <w:b/>
        <w:sz w:val="18"/>
      </w:rPr>
      <w:t>[</w:t>
    </w:r>
    <w:r w:rsidR="00B611E7">
      <w:rPr>
        <w:b/>
        <w:sz w:val="18"/>
      </w:rPr>
      <w:t>Inland Empire</w:t>
    </w:r>
    <w:r w:rsidRPr="009D65B6">
      <w:rPr>
        <w:b/>
        <w:sz w:val="18"/>
      </w:rPr>
      <w:t>]</w:t>
    </w:r>
    <w:r w:rsidRPr="009D65B6">
      <w:rPr>
        <w:b/>
        <w:sz w:val="18"/>
      </w:rPr>
      <w:tab/>
    </w:r>
    <w:proofErr w:type="spellStart"/>
    <w:r>
      <w:rPr>
        <w:b/>
        <w:sz w:val="18"/>
      </w:rPr>
      <w:t>CalNat</w:t>
    </w:r>
    <w:proofErr w:type="spellEnd"/>
    <w:r>
      <w:rPr>
        <w:b/>
        <w:sz w:val="18"/>
      </w:rPr>
      <w:t xml:space="preserve"> with PLT</w:t>
    </w:r>
    <w:r w:rsidRPr="009D65B6">
      <w:rPr>
        <w:b/>
        <w:sz w:val="18"/>
      </w:rPr>
      <w:t xml:space="preserve"> Syllabus</w:t>
    </w:r>
    <w:r w:rsidRPr="009D65B6">
      <w:rPr>
        <w:b/>
        <w:sz w:val="18"/>
      </w:rPr>
      <w:tab/>
      <w:t xml:space="preserve">Revised </w:t>
    </w:r>
    <w:r w:rsidR="00915AEB">
      <w:rPr>
        <w:b/>
        <w:sz w:val="18"/>
      </w:rPr>
      <w:t xml:space="preserve">September </w:t>
    </w:r>
    <w:r w:rsidRPr="009D65B6">
      <w:rPr>
        <w:b/>
        <w:sz w:val="18"/>
      </w:rPr>
      <w:t>201</w:t>
    </w:r>
    <w:r w:rsidR="00915AEB">
      <w:rPr>
        <w:b/>
        <w:sz w:val="18"/>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082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E55"/>
    <w:multiLevelType w:val="hybridMultilevel"/>
    <w:tmpl w:val="1E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0FB4"/>
    <w:multiLevelType w:val="hybridMultilevel"/>
    <w:tmpl w:val="1E74C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2F3F1D"/>
    <w:multiLevelType w:val="hybridMultilevel"/>
    <w:tmpl w:val="E8C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A60CE"/>
    <w:multiLevelType w:val="hybridMultilevel"/>
    <w:tmpl w:val="1A20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F0C7918"/>
    <w:multiLevelType w:val="hybridMultilevel"/>
    <w:tmpl w:val="BE8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F7E49"/>
    <w:multiLevelType w:val="hybridMultilevel"/>
    <w:tmpl w:val="15302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975B32"/>
    <w:multiLevelType w:val="multilevel"/>
    <w:tmpl w:val="BEFC545A"/>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15:restartNumberingAfterBreak="0">
    <w:nsid w:val="1F4678CE"/>
    <w:multiLevelType w:val="hybridMultilevel"/>
    <w:tmpl w:val="8270A6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53233DF"/>
    <w:multiLevelType w:val="hybridMultilevel"/>
    <w:tmpl w:val="3FC6D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3F6F0C"/>
    <w:multiLevelType w:val="hybridMultilevel"/>
    <w:tmpl w:val="C1B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C6A01"/>
    <w:multiLevelType w:val="hybridMultilevel"/>
    <w:tmpl w:val="FE4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11E7"/>
    <w:multiLevelType w:val="hybridMultilevel"/>
    <w:tmpl w:val="08A6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FF2C76"/>
    <w:multiLevelType w:val="multilevel"/>
    <w:tmpl w:val="12E65A7A"/>
    <w:lvl w:ilvl="0">
      <w:start w:val="1"/>
      <w:numFmt w:val="bullet"/>
      <w:pStyle w:val="ListBullet"/>
      <w:suff w:val="space"/>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405546BB"/>
    <w:multiLevelType w:val="hybridMultilevel"/>
    <w:tmpl w:val="6FC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2779E"/>
    <w:multiLevelType w:val="hybridMultilevel"/>
    <w:tmpl w:val="811A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D639D"/>
    <w:multiLevelType w:val="hybridMultilevel"/>
    <w:tmpl w:val="B59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67ADB"/>
    <w:multiLevelType w:val="hybridMultilevel"/>
    <w:tmpl w:val="DCB0C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C3FFE"/>
    <w:multiLevelType w:val="hybridMultilevel"/>
    <w:tmpl w:val="4F36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D358A"/>
    <w:multiLevelType w:val="hybridMultilevel"/>
    <w:tmpl w:val="3F700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9573D9"/>
    <w:multiLevelType w:val="hybridMultilevel"/>
    <w:tmpl w:val="37A8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AD22DF"/>
    <w:multiLevelType w:val="hybridMultilevel"/>
    <w:tmpl w:val="0404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2D3601"/>
    <w:multiLevelType w:val="hybridMultilevel"/>
    <w:tmpl w:val="0E485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8"/>
  </w:num>
  <w:num w:numId="13">
    <w:abstractNumId w:val="23"/>
  </w:num>
  <w:num w:numId="14">
    <w:abstractNumId w:val="15"/>
  </w:num>
  <w:num w:numId="15">
    <w:abstractNumId w:val="16"/>
  </w:num>
  <w:num w:numId="16">
    <w:abstractNumId w:val="2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19"/>
  </w:num>
  <w:num w:numId="25">
    <w:abstractNumId w:val="24"/>
  </w:num>
  <w:num w:numId="26">
    <w:abstractNumId w:val="31"/>
  </w:num>
  <w:num w:numId="27">
    <w:abstractNumId w:val="17"/>
  </w:num>
  <w:num w:numId="28">
    <w:abstractNumId w:val="13"/>
  </w:num>
  <w:num w:numId="29">
    <w:abstractNumId w:val="26"/>
  </w:num>
  <w:num w:numId="30">
    <w:abstractNumId w:val="27"/>
  </w:num>
  <w:num w:numId="31">
    <w:abstractNumId w:val="11"/>
  </w:num>
  <w:num w:numId="32">
    <w:abstractNumId w:val="14"/>
  </w:num>
  <w:num w:numId="33">
    <w:abstractNumId w:val="12"/>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AD"/>
    <w:rsid w:val="000030BA"/>
    <w:rsid w:val="00010354"/>
    <w:rsid w:val="0001508A"/>
    <w:rsid w:val="00016AD1"/>
    <w:rsid w:val="000173F2"/>
    <w:rsid w:val="00061A58"/>
    <w:rsid w:val="00064447"/>
    <w:rsid w:val="00067C05"/>
    <w:rsid w:val="000733DE"/>
    <w:rsid w:val="0008472F"/>
    <w:rsid w:val="00097D8A"/>
    <w:rsid w:val="000A77CD"/>
    <w:rsid w:val="000B2CEF"/>
    <w:rsid w:val="000C5592"/>
    <w:rsid w:val="000D18B7"/>
    <w:rsid w:val="000D2424"/>
    <w:rsid w:val="000D5DAA"/>
    <w:rsid w:val="000E03BB"/>
    <w:rsid w:val="000E1ED0"/>
    <w:rsid w:val="000E7B38"/>
    <w:rsid w:val="00100CBD"/>
    <w:rsid w:val="00112BAA"/>
    <w:rsid w:val="0012578C"/>
    <w:rsid w:val="00140FD4"/>
    <w:rsid w:val="00144514"/>
    <w:rsid w:val="00145BA9"/>
    <w:rsid w:val="00146F41"/>
    <w:rsid w:val="001505C2"/>
    <w:rsid w:val="00165A81"/>
    <w:rsid w:val="001770D2"/>
    <w:rsid w:val="001A47E1"/>
    <w:rsid w:val="001A71A1"/>
    <w:rsid w:val="001B3DBA"/>
    <w:rsid w:val="001C59E5"/>
    <w:rsid w:val="001C770D"/>
    <w:rsid w:val="001D16FA"/>
    <w:rsid w:val="001E4D7C"/>
    <w:rsid w:val="001F4442"/>
    <w:rsid w:val="00231E39"/>
    <w:rsid w:val="00234E44"/>
    <w:rsid w:val="002502A2"/>
    <w:rsid w:val="00260AFB"/>
    <w:rsid w:val="00261084"/>
    <w:rsid w:val="00262FAE"/>
    <w:rsid w:val="00271117"/>
    <w:rsid w:val="00271FC3"/>
    <w:rsid w:val="0027318F"/>
    <w:rsid w:val="002758F3"/>
    <w:rsid w:val="00285F64"/>
    <w:rsid w:val="002A4209"/>
    <w:rsid w:val="002B5D05"/>
    <w:rsid w:val="002B70CA"/>
    <w:rsid w:val="002C624B"/>
    <w:rsid w:val="002C645F"/>
    <w:rsid w:val="002D2ECE"/>
    <w:rsid w:val="002F41AF"/>
    <w:rsid w:val="002F4D88"/>
    <w:rsid w:val="00302FD8"/>
    <w:rsid w:val="00312240"/>
    <w:rsid w:val="003334BB"/>
    <w:rsid w:val="00334B89"/>
    <w:rsid w:val="00357FB7"/>
    <w:rsid w:val="00363773"/>
    <w:rsid w:val="00377C86"/>
    <w:rsid w:val="0038505F"/>
    <w:rsid w:val="003940CC"/>
    <w:rsid w:val="003971B5"/>
    <w:rsid w:val="003A2C5F"/>
    <w:rsid w:val="003A3620"/>
    <w:rsid w:val="003A4FDC"/>
    <w:rsid w:val="003C47E2"/>
    <w:rsid w:val="003D17E3"/>
    <w:rsid w:val="003D360F"/>
    <w:rsid w:val="004005BF"/>
    <w:rsid w:val="0040406C"/>
    <w:rsid w:val="0041212D"/>
    <w:rsid w:val="00420564"/>
    <w:rsid w:val="00424151"/>
    <w:rsid w:val="00424623"/>
    <w:rsid w:val="00425D8C"/>
    <w:rsid w:val="004266F0"/>
    <w:rsid w:val="00433D06"/>
    <w:rsid w:val="00441DC3"/>
    <w:rsid w:val="00445492"/>
    <w:rsid w:val="00452042"/>
    <w:rsid w:val="00453375"/>
    <w:rsid w:val="00466712"/>
    <w:rsid w:val="00467FA1"/>
    <w:rsid w:val="0047564B"/>
    <w:rsid w:val="00475728"/>
    <w:rsid w:val="00482B88"/>
    <w:rsid w:val="00496518"/>
    <w:rsid w:val="0049755F"/>
    <w:rsid w:val="004A0703"/>
    <w:rsid w:val="004B1BB1"/>
    <w:rsid w:val="004B1DDF"/>
    <w:rsid w:val="004B2041"/>
    <w:rsid w:val="004C1A76"/>
    <w:rsid w:val="004C78C3"/>
    <w:rsid w:val="004D62A3"/>
    <w:rsid w:val="004E1695"/>
    <w:rsid w:val="004E746F"/>
    <w:rsid w:val="004F0586"/>
    <w:rsid w:val="00504A7F"/>
    <w:rsid w:val="0051151A"/>
    <w:rsid w:val="00522971"/>
    <w:rsid w:val="00526E89"/>
    <w:rsid w:val="0053109F"/>
    <w:rsid w:val="0053641C"/>
    <w:rsid w:val="005436D4"/>
    <w:rsid w:val="00553AD3"/>
    <w:rsid w:val="005566EC"/>
    <w:rsid w:val="005670F5"/>
    <w:rsid w:val="0057724D"/>
    <w:rsid w:val="0058460E"/>
    <w:rsid w:val="005937C4"/>
    <w:rsid w:val="005A009B"/>
    <w:rsid w:val="005B2FAE"/>
    <w:rsid w:val="005B3D08"/>
    <w:rsid w:val="005B7956"/>
    <w:rsid w:val="005D23D7"/>
    <w:rsid w:val="005F0891"/>
    <w:rsid w:val="0060215B"/>
    <w:rsid w:val="006117BD"/>
    <w:rsid w:val="0061365D"/>
    <w:rsid w:val="00615FFD"/>
    <w:rsid w:val="0062719F"/>
    <w:rsid w:val="00636981"/>
    <w:rsid w:val="00641475"/>
    <w:rsid w:val="00673CAD"/>
    <w:rsid w:val="0068060E"/>
    <w:rsid w:val="00682F45"/>
    <w:rsid w:val="006941AA"/>
    <w:rsid w:val="006A41EC"/>
    <w:rsid w:val="006C20C3"/>
    <w:rsid w:val="006C2707"/>
    <w:rsid w:val="006C2AE1"/>
    <w:rsid w:val="006D005B"/>
    <w:rsid w:val="006D79ED"/>
    <w:rsid w:val="006E48A6"/>
    <w:rsid w:val="006F76D9"/>
    <w:rsid w:val="0070154C"/>
    <w:rsid w:val="0072143B"/>
    <w:rsid w:val="00736797"/>
    <w:rsid w:val="00740C80"/>
    <w:rsid w:val="00764898"/>
    <w:rsid w:val="0077232D"/>
    <w:rsid w:val="00772545"/>
    <w:rsid w:val="00775027"/>
    <w:rsid w:val="00793172"/>
    <w:rsid w:val="00793415"/>
    <w:rsid w:val="007A44AC"/>
    <w:rsid w:val="007A586E"/>
    <w:rsid w:val="007A72E8"/>
    <w:rsid w:val="007B31DC"/>
    <w:rsid w:val="007E0AFF"/>
    <w:rsid w:val="00800607"/>
    <w:rsid w:val="00804AE5"/>
    <w:rsid w:val="00815D9D"/>
    <w:rsid w:val="008253BC"/>
    <w:rsid w:val="00831CD1"/>
    <w:rsid w:val="008351B5"/>
    <w:rsid w:val="0084129D"/>
    <w:rsid w:val="00843B3B"/>
    <w:rsid w:val="00847C27"/>
    <w:rsid w:val="00862223"/>
    <w:rsid w:val="00862B69"/>
    <w:rsid w:val="00864268"/>
    <w:rsid w:val="0088104C"/>
    <w:rsid w:val="008A458B"/>
    <w:rsid w:val="008B25AD"/>
    <w:rsid w:val="008B2EE2"/>
    <w:rsid w:val="008B7E5A"/>
    <w:rsid w:val="008C6C1F"/>
    <w:rsid w:val="008D3BDA"/>
    <w:rsid w:val="008D3F3B"/>
    <w:rsid w:val="008D66A8"/>
    <w:rsid w:val="008F0D51"/>
    <w:rsid w:val="008F1089"/>
    <w:rsid w:val="008F60B2"/>
    <w:rsid w:val="008F6136"/>
    <w:rsid w:val="00902067"/>
    <w:rsid w:val="00903523"/>
    <w:rsid w:val="009057CF"/>
    <w:rsid w:val="00915AEB"/>
    <w:rsid w:val="00942047"/>
    <w:rsid w:val="009420BF"/>
    <w:rsid w:val="0096053A"/>
    <w:rsid w:val="009709F4"/>
    <w:rsid w:val="0097596C"/>
    <w:rsid w:val="0097607F"/>
    <w:rsid w:val="00982C5B"/>
    <w:rsid w:val="0098457E"/>
    <w:rsid w:val="009B0DF2"/>
    <w:rsid w:val="009B2D58"/>
    <w:rsid w:val="009C41B4"/>
    <w:rsid w:val="009C50F9"/>
    <w:rsid w:val="009D65B6"/>
    <w:rsid w:val="009D7853"/>
    <w:rsid w:val="00A00399"/>
    <w:rsid w:val="00A1771F"/>
    <w:rsid w:val="00A22368"/>
    <w:rsid w:val="00A3646C"/>
    <w:rsid w:val="00A44AA0"/>
    <w:rsid w:val="00A4630A"/>
    <w:rsid w:val="00A46C7C"/>
    <w:rsid w:val="00A72B1B"/>
    <w:rsid w:val="00A81E30"/>
    <w:rsid w:val="00A94C8F"/>
    <w:rsid w:val="00AA5EFF"/>
    <w:rsid w:val="00AB6960"/>
    <w:rsid w:val="00AC0050"/>
    <w:rsid w:val="00AD43FA"/>
    <w:rsid w:val="00AE0020"/>
    <w:rsid w:val="00AE1A72"/>
    <w:rsid w:val="00AE4FCE"/>
    <w:rsid w:val="00AE6CFB"/>
    <w:rsid w:val="00B04CA7"/>
    <w:rsid w:val="00B10F2E"/>
    <w:rsid w:val="00B143AB"/>
    <w:rsid w:val="00B2259C"/>
    <w:rsid w:val="00B26DE1"/>
    <w:rsid w:val="00B33E35"/>
    <w:rsid w:val="00B3470B"/>
    <w:rsid w:val="00B46A88"/>
    <w:rsid w:val="00B611E7"/>
    <w:rsid w:val="00B613F6"/>
    <w:rsid w:val="00B6735B"/>
    <w:rsid w:val="00B83031"/>
    <w:rsid w:val="00BA1E91"/>
    <w:rsid w:val="00BC387B"/>
    <w:rsid w:val="00BD0DC0"/>
    <w:rsid w:val="00BE5391"/>
    <w:rsid w:val="00BE7398"/>
    <w:rsid w:val="00BF0418"/>
    <w:rsid w:val="00C167BA"/>
    <w:rsid w:val="00C27136"/>
    <w:rsid w:val="00C30455"/>
    <w:rsid w:val="00C471FB"/>
    <w:rsid w:val="00C65016"/>
    <w:rsid w:val="00C674DB"/>
    <w:rsid w:val="00C7221F"/>
    <w:rsid w:val="00C755C5"/>
    <w:rsid w:val="00C75894"/>
    <w:rsid w:val="00C75A32"/>
    <w:rsid w:val="00C7745C"/>
    <w:rsid w:val="00C874A4"/>
    <w:rsid w:val="00C97CDC"/>
    <w:rsid w:val="00CA72E5"/>
    <w:rsid w:val="00CB0274"/>
    <w:rsid w:val="00CB4B9E"/>
    <w:rsid w:val="00CB5FA8"/>
    <w:rsid w:val="00CD5405"/>
    <w:rsid w:val="00CD54F4"/>
    <w:rsid w:val="00CD6ACC"/>
    <w:rsid w:val="00CD6D73"/>
    <w:rsid w:val="00CF2E1E"/>
    <w:rsid w:val="00D15690"/>
    <w:rsid w:val="00D209FC"/>
    <w:rsid w:val="00D222EA"/>
    <w:rsid w:val="00D33723"/>
    <w:rsid w:val="00D405EC"/>
    <w:rsid w:val="00D409F0"/>
    <w:rsid w:val="00D45F19"/>
    <w:rsid w:val="00D6018E"/>
    <w:rsid w:val="00D70D13"/>
    <w:rsid w:val="00D751E3"/>
    <w:rsid w:val="00D75CA4"/>
    <w:rsid w:val="00D85AA1"/>
    <w:rsid w:val="00D86451"/>
    <w:rsid w:val="00D966A5"/>
    <w:rsid w:val="00DC0989"/>
    <w:rsid w:val="00DC7632"/>
    <w:rsid w:val="00DC7998"/>
    <w:rsid w:val="00DE3372"/>
    <w:rsid w:val="00E04174"/>
    <w:rsid w:val="00E04361"/>
    <w:rsid w:val="00E156EF"/>
    <w:rsid w:val="00E1595D"/>
    <w:rsid w:val="00E15965"/>
    <w:rsid w:val="00E23C58"/>
    <w:rsid w:val="00E36687"/>
    <w:rsid w:val="00E37BAB"/>
    <w:rsid w:val="00E46958"/>
    <w:rsid w:val="00E510E0"/>
    <w:rsid w:val="00E53D84"/>
    <w:rsid w:val="00E5478C"/>
    <w:rsid w:val="00E86727"/>
    <w:rsid w:val="00E94D29"/>
    <w:rsid w:val="00EA081D"/>
    <w:rsid w:val="00EA16F9"/>
    <w:rsid w:val="00EA199C"/>
    <w:rsid w:val="00EA207A"/>
    <w:rsid w:val="00EA6580"/>
    <w:rsid w:val="00EB6B63"/>
    <w:rsid w:val="00EC01D1"/>
    <w:rsid w:val="00ED0325"/>
    <w:rsid w:val="00ED04C4"/>
    <w:rsid w:val="00ED481A"/>
    <w:rsid w:val="00EE7DA0"/>
    <w:rsid w:val="00EF7A4E"/>
    <w:rsid w:val="00F03EF8"/>
    <w:rsid w:val="00F07B52"/>
    <w:rsid w:val="00F15A65"/>
    <w:rsid w:val="00F1732B"/>
    <w:rsid w:val="00F372DF"/>
    <w:rsid w:val="00F43A92"/>
    <w:rsid w:val="00F46030"/>
    <w:rsid w:val="00F4677E"/>
    <w:rsid w:val="00F475EF"/>
    <w:rsid w:val="00F521E9"/>
    <w:rsid w:val="00F57873"/>
    <w:rsid w:val="00F605AA"/>
    <w:rsid w:val="00F73EEF"/>
    <w:rsid w:val="00F7746C"/>
    <w:rsid w:val="00F80EAB"/>
    <w:rsid w:val="00F86C6F"/>
    <w:rsid w:val="00F971E2"/>
    <w:rsid w:val="00FA02C4"/>
    <w:rsid w:val="00FA3B87"/>
    <w:rsid w:val="00FA72A1"/>
    <w:rsid w:val="00FB0333"/>
    <w:rsid w:val="00FB0EF7"/>
    <w:rsid w:val="00FC151C"/>
    <w:rsid w:val="00FD7D7F"/>
    <w:rsid w:val="00FE2D53"/>
    <w:rsid w:val="00FE2E3D"/>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E793A7-4637-4C22-A257-E05EB78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1"/>
    <w:unhideWhenUsed/>
    <w:qFormat/>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862B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91">
      <w:bodyDiv w:val="1"/>
      <w:marLeft w:val="0"/>
      <w:marRight w:val="0"/>
      <w:marTop w:val="0"/>
      <w:marBottom w:val="0"/>
      <w:divBdr>
        <w:top w:val="none" w:sz="0" w:space="0" w:color="auto"/>
        <w:left w:val="none" w:sz="0" w:space="0" w:color="auto"/>
        <w:bottom w:val="none" w:sz="0" w:space="0" w:color="auto"/>
        <w:right w:val="none" w:sz="0" w:space="0" w:color="auto"/>
      </w:divBdr>
    </w:div>
    <w:div w:id="7037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lnat.ucanr.edu/Resources/"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aturalist.org/projects/inland-empire-uc-california-naturalist-proje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nyder@rcrcd.org" TargetMode="External"/><Relationship Id="rId4" Type="http://schemas.openxmlformats.org/officeDocument/2006/relationships/webSettings" Target="webSettings.xml"/><Relationship Id="rId9" Type="http://schemas.openxmlformats.org/officeDocument/2006/relationships/image" Target="cid:image001.jpg@01D3C0EE.EE7FF8F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r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0213AB3A8C473287F3CB016125C83D"/>
        <w:category>
          <w:name w:val="General"/>
          <w:gallery w:val="placeholder"/>
        </w:category>
        <w:types>
          <w:type w:val="bbPlcHdr"/>
        </w:types>
        <w:behaviors>
          <w:behavior w:val="content"/>
        </w:behaviors>
        <w:guid w:val="{5138BD6C-E9A9-47AF-9C17-CE077E6CE250}"/>
      </w:docPartPr>
      <w:docPartBody>
        <w:p w:rsidR="000362D4" w:rsidRDefault="003506E6">
          <w:pPr>
            <w:pStyle w:val="5C0213AB3A8C473287F3CB016125C83D"/>
          </w:pPr>
          <w:r>
            <w:t>Syllabus</w:t>
          </w:r>
        </w:p>
      </w:docPartBody>
    </w:docPart>
    <w:docPart>
      <w:docPartPr>
        <w:name w:val="3436778E7E2445F39306A9AB76829F25"/>
        <w:category>
          <w:name w:val="General"/>
          <w:gallery w:val="placeholder"/>
        </w:category>
        <w:types>
          <w:type w:val="bbPlcHdr"/>
        </w:types>
        <w:behaviors>
          <w:behavior w:val="content"/>
        </w:behaviors>
        <w:guid w:val="{537F40FB-C549-4209-8065-7B3B33B87E20}"/>
      </w:docPartPr>
      <w:docPartBody>
        <w:p w:rsidR="000362D4" w:rsidRDefault="003506E6">
          <w:pPr>
            <w:pStyle w:val="3436778E7E2445F39306A9AB76829F25"/>
          </w:pPr>
          <w:r>
            <w:t>Course Overview</w:t>
          </w:r>
        </w:p>
      </w:docPartBody>
    </w:docPart>
    <w:docPart>
      <w:docPartPr>
        <w:name w:val="76C1A569CA854E5BA7F1E4394183E92A"/>
        <w:category>
          <w:name w:val="General"/>
          <w:gallery w:val="placeholder"/>
        </w:category>
        <w:types>
          <w:type w:val="bbPlcHdr"/>
        </w:types>
        <w:behaviors>
          <w:behavior w:val="content"/>
        </w:behaviors>
        <w:guid w:val="{E9AA7FE1-2CAF-4633-B8D8-5791BBFDC2BE}"/>
      </w:docPartPr>
      <w:docPartBody>
        <w:p w:rsidR="000362D4" w:rsidRDefault="003506E6">
          <w:pPr>
            <w:pStyle w:val="76C1A569CA854E5BA7F1E4394183E92A"/>
          </w:pPr>
          <w:r>
            <w:t>Required Text</w:t>
          </w:r>
        </w:p>
      </w:docPartBody>
    </w:docPart>
    <w:docPart>
      <w:docPartPr>
        <w:name w:val="6CB446B43011424D9458D7E83DCD2B57"/>
        <w:category>
          <w:name w:val="General"/>
          <w:gallery w:val="placeholder"/>
        </w:category>
        <w:types>
          <w:type w:val="bbPlcHdr"/>
        </w:types>
        <w:behaviors>
          <w:behavior w:val="content"/>
        </w:behaviors>
        <w:guid w:val="{37B4B2F2-D9CB-4BC4-8F02-304D2D7DA975}"/>
      </w:docPartPr>
      <w:docPartBody>
        <w:p w:rsidR="000362D4" w:rsidRDefault="003506E6">
          <w:pPr>
            <w:pStyle w:val="6CB446B43011424D9458D7E83DCD2B57"/>
          </w:pPr>
          <w:r>
            <w:t>Course Materials</w:t>
          </w:r>
        </w:p>
      </w:docPartBody>
    </w:docPart>
    <w:docPart>
      <w:docPartPr>
        <w:name w:val="1D85A968628E41988DB76786DA0B9AF2"/>
        <w:category>
          <w:name w:val="General"/>
          <w:gallery w:val="placeholder"/>
        </w:category>
        <w:types>
          <w:type w:val="bbPlcHdr"/>
        </w:types>
        <w:behaviors>
          <w:behavior w:val="content"/>
        </w:behaviors>
        <w:guid w:val="{EC863D1F-AA58-4FA1-96EC-4C071ABD6885}"/>
      </w:docPartPr>
      <w:docPartBody>
        <w:p w:rsidR="00A63023" w:rsidRDefault="00445CBF" w:rsidP="00445CBF">
          <w:pPr>
            <w:pStyle w:val="1D85A968628E41988DB76786DA0B9AF2"/>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E6"/>
    <w:rsid w:val="000362D4"/>
    <w:rsid w:val="00093AA4"/>
    <w:rsid w:val="00253CC5"/>
    <w:rsid w:val="00257850"/>
    <w:rsid w:val="002771E7"/>
    <w:rsid w:val="003506E6"/>
    <w:rsid w:val="003961ED"/>
    <w:rsid w:val="003F3964"/>
    <w:rsid w:val="0040034A"/>
    <w:rsid w:val="00445CBF"/>
    <w:rsid w:val="005428D7"/>
    <w:rsid w:val="006E0EA2"/>
    <w:rsid w:val="00713E55"/>
    <w:rsid w:val="00770552"/>
    <w:rsid w:val="00780432"/>
    <w:rsid w:val="008C24A7"/>
    <w:rsid w:val="00A63023"/>
    <w:rsid w:val="00B3492E"/>
    <w:rsid w:val="00CC4C48"/>
    <w:rsid w:val="00CD7090"/>
    <w:rsid w:val="00D467F0"/>
    <w:rsid w:val="00E21DAF"/>
    <w:rsid w:val="00EA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B38A1915B4562954C9307415F2D99">
    <w:name w:val="B78B38A1915B4562954C9307415F2D99"/>
  </w:style>
  <w:style w:type="paragraph" w:customStyle="1" w:styleId="5C0213AB3A8C473287F3CB016125C83D">
    <w:name w:val="5C0213AB3A8C473287F3CB016125C83D"/>
  </w:style>
  <w:style w:type="paragraph" w:customStyle="1" w:styleId="3236DE3404364E05AA0078414BFE8139">
    <w:name w:val="3236DE3404364E05AA0078414BFE8139"/>
  </w:style>
  <w:style w:type="paragraph" w:customStyle="1" w:styleId="3FFF18C08A2B47E2BC37D51F472A5419">
    <w:name w:val="3FFF18C08A2B47E2BC37D51F472A5419"/>
  </w:style>
  <w:style w:type="paragraph" w:customStyle="1" w:styleId="4442651B7E7F46A594185B0E82DF7249">
    <w:name w:val="4442651B7E7F46A594185B0E82DF7249"/>
  </w:style>
  <w:style w:type="paragraph" w:customStyle="1" w:styleId="2B3FE551AFB44BB3848B0211B676BC80">
    <w:name w:val="2B3FE551AFB44BB3848B0211B676BC80"/>
  </w:style>
  <w:style w:type="paragraph" w:customStyle="1" w:styleId="237485ECD7CE45BB96B0121436C68642">
    <w:name w:val="237485ECD7CE45BB96B0121436C68642"/>
  </w:style>
  <w:style w:type="paragraph" w:customStyle="1" w:styleId="8C8F4398DE774CFE83264A3092622D61">
    <w:name w:val="8C8F4398DE774CFE83264A3092622D61"/>
  </w:style>
  <w:style w:type="paragraph" w:customStyle="1" w:styleId="7C93B13B990C47ABBF857D17682E08A3">
    <w:name w:val="7C93B13B990C47ABBF857D17682E08A3"/>
  </w:style>
  <w:style w:type="paragraph" w:customStyle="1" w:styleId="AC0C46950E8548F29B3A4D3F6F547A27">
    <w:name w:val="AC0C46950E8548F29B3A4D3F6F547A27"/>
  </w:style>
  <w:style w:type="paragraph" w:customStyle="1" w:styleId="AAEEAAABC8574D69A92D2007431387BC">
    <w:name w:val="AAEEAAABC8574D69A92D2007431387BC"/>
  </w:style>
  <w:style w:type="paragraph" w:customStyle="1" w:styleId="AC7D2ADD68C04929B6888F8A231EB9B4">
    <w:name w:val="AC7D2ADD68C04929B6888F8A231EB9B4"/>
  </w:style>
  <w:style w:type="paragraph" w:customStyle="1" w:styleId="3436778E7E2445F39306A9AB76829F25">
    <w:name w:val="3436778E7E2445F39306A9AB76829F25"/>
  </w:style>
  <w:style w:type="paragraph" w:customStyle="1" w:styleId="3489CE70AE2F449AB45E6D7C5B1F7E8A">
    <w:name w:val="3489CE70AE2F449AB45E6D7C5B1F7E8A"/>
  </w:style>
  <w:style w:type="paragraph" w:customStyle="1" w:styleId="E1AB14CA1C0141E2A9D7283C67A8EA1A">
    <w:name w:val="E1AB14CA1C0141E2A9D7283C67A8EA1A"/>
  </w:style>
  <w:style w:type="paragraph" w:customStyle="1" w:styleId="7D56403B31F64A66904972B4B6E7133C">
    <w:name w:val="7D56403B31F64A66904972B4B6E7133C"/>
  </w:style>
  <w:style w:type="paragraph" w:customStyle="1" w:styleId="76C1A569CA854E5BA7F1E4394183E92A">
    <w:name w:val="76C1A569CA854E5BA7F1E4394183E92A"/>
  </w:style>
  <w:style w:type="paragraph" w:customStyle="1" w:styleId="7BD71FDEBC6B4B558E6ECF25E0BCAABC">
    <w:name w:val="7BD71FDEBC6B4B558E6ECF25E0BCAABC"/>
  </w:style>
  <w:style w:type="character" w:styleId="Emphasis">
    <w:name w:val="Emphasis"/>
    <w:basedOn w:val="DefaultParagraphFont"/>
    <w:uiPriority w:val="11"/>
    <w:unhideWhenUsed/>
    <w:qFormat/>
    <w:rPr>
      <w:i/>
      <w:iCs/>
    </w:rPr>
  </w:style>
  <w:style w:type="paragraph" w:customStyle="1" w:styleId="12748949C158400B9C984DC16C2370BE">
    <w:name w:val="12748949C158400B9C984DC16C2370BE"/>
  </w:style>
  <w:style w:type="paragraph" w:customStyle="1" w:styleId="6CB446B43011424D9458D7E83DCD2B57">
    <w:name w:val="6CB446B43011424D9458D7E83DCD2B57"/>
  </w:style>
  <w:style w:type="paragraph" w:customStyle="1" w:styleId="0B335E238AAC4C48A65E6031BF6A958B">
    <w:name w:val="0B335E238AAC4C48A65E6031BF6A958B"/>
  </w:style>
  <w:style w:type="paragraph" w:customStyle="1" w:styleId="7304BD29C55C4994A8CFEED595D56465">
    <w:name w:val="7304BD29C55C4994A8CFEED595D56465"/>
  </w:style>
  <w:style w:type="paragraph" w:customStyle="1" w:styleId="9E86BB39F81B422A8ED3FD3E5EDA130B">
    <w:name w:val="9E86BB39F81B422A8ED3FD3E5EDA130B"/>
  </w:style>
  <w:style w:type="paragraph" w:customStyle="1" w:styleId="81C599684F4C4F03A6B441E510D9843C">
    <w:name w:val="81C599684F4C4F03A6B441E510D9843C"/>
  </w:style>
  <w:style w:type="paragraph" w:customStyle="1" w:styleId="8BC3FB155AFE4CDBB8DC6DA88FFCFE25">
    <w:name w:val="8BC3FB155AFE4CDBB8DC6DA88FFCFE25"/>
  </w:style>
  <w:style w:type="paragraph" w:customStyle="1" w:styleId="238BE87DB7E1496CA87E8365496BADBA">
    <w:name w:val="238BE87DB7E1496CA87E8365496BADBA"/>
  </w:style>
  <w:style w:type="paragraph" w:customStyle="1" w:styleId="2B2CD29A8D00484D8E89438788082187">
    <w:name w:val="2B2CD29A8D00484D8E89438788082187"/>
  </w:style>
  <w:style w:type="paragraph" w:customStyle="1" w:styleId="80707EEEA58C49B59F934526E48AE664">
    <w:name w:val="80707EEEA58C49B59F934526E48AE664"/>
  </w:style>
  <w:style w:type="paragraph" w:customStyle="1" w:styleId="F3A5317BAC224A92B7500609E857AD54">
    <w:name w:val="F3A5317BAC224A92B7500609E857AD54"/>
  </w:style>
  <w:style w:type="paragraph" w:customStyle="1" w:styleId="4B32AC1B7E2D4DE09526880FDE04BD31">
    <w:name w:val="4B32AC1B7E2D4DE09526880FDE04BD31"/>
  </w:style>
  <w:style w:type="paragraph" w:customStyle="1" w:styleId="A272528EEAA74CC39CDD58585635BF17">
    <w:name w:val="A272528EEAA74CC39CDD58585635BF17"/>
  </w:style>
  <w:style w:type="paragraph" w:customStyle="1" w:styleId="C3BE7A9233084BDB927C83640261E5E2">
    <w:name w:val="C3BE7A9233084BDB927C83640261E5E2"/>
  </w:style>
  <w:style w:type="paragraph" w:customStyle="1" w:styleId="015EF991870145C9B47A615D205AE5DF">
    <w:name w:val="015EF991870145C9B47A615D205AE5DF"/>
  </w:style>
  <w:style w:type="paragraph" w:customStyle="1" w:styleId="41F7F4DAD4C34924B4CD0FDA83267ED4">
    <w:name w:val="41F7F4DAD4C34924B4CD0FDA83267ED4"/>
  </w:style>
  <w:style w:type="paragraph" w:customStyle="1" w:styleId="14ABAAC5A5884FDDA5E69C0DC705201D">
    <w:name w:val="14ABAAC5A5884FDDA5E69C0DC705201D"/>
  </w:style>
  <w:style w:type="paragraph" w:customStyle="1" w:styleId="1A59A076BE3B4F5EA560D153A9714AAB">
    <w:name w:val="1A59A076BE3B4F5EA560D153A9714AAB"/>
  </w:style>
  <w:style w:type="paragraph" w:customStyle="1" w:styleId="FF6A9BD8E17C46FFB1F3EB6633691CF0">
    <w:name w:val="FF6A9BD8E17C46FFB1F3EB6633691CF0"/>
  </w:style>
  <w:style w:type="paragraph" w:customStyle="1" w:styleId="8CD78ADF82124AD28BD36C441D8B7FB8">
    <w:name w:val="8CD78ADF82124AD28BD36C441D8B7FB8"/>
  </w:style>
  <w:style w:type="paragraph" w:customStyle="1" w:styleId="719F15CA26F44DC3B8F3DF99374B2BCB">
    <w:name w:val="719F15CA26F44DC3B8F3DF99374B2BCB"/>
  </w:style>
  <w:style w:type="paragraph" w:customStyle="1" w:styleId="5AA214C5BEBC41D598E028A48903B0B4">
    <w:name w:val="5AA214C5BEBC41D598E028A48903B0B4"/>
  </w:style>
  <w:style w:type="paragraph" w:customStyle="1" w:styleId="8A58AE4F1E3B46DAA5C7C34DDC026ED6">
    <w:name w:val="8A58AE4F1E3B46DAA5C7C34DDC026ED6"/>
  </w:style>
  <w:style w:type="paragraph" w:customStyle="1" w:styleId="D3B137074A8A43C58FB76BA6FAB6BB93">
    <w:name w:val="D3B137074A8A43C58FB76BA6FAB6BB93"/>
  </w:style>
  <w:style w:type="paragraph" w:customStyle="1" w:styleId="EE8682FD467F49D2B8178EE96799E692">
    <w:name w:val="EE8682FD467F49D2B8178EE96799E692"/>
  </w:style>
  <w:style w:type="paragraph" w:customStyle="1" w:styleId="CA747AB930D74BE58493E4C670E0FCF7">
    <w:name w:val="CA747AB930D74BE58493E4C670E0FCF7"/>
  </w:style>
  <w:style w:type="paragraph" w:customStyle="1" w:styleId="43BF42092F9E4795B73ED77874663F24">
    <w:name w:val="43BF42092F9E4795B73ED77874663F24"/>
  </w:style>
  <w:style w:type="paragraph" w:customStyle="1" w:styleId="05908A1304FA4EDC82079139D9862DA2">
    <w:name w:val="05908A1304FA4EDC82079139D9862DA2"/>
  </w:style>
  <w:style w:type="paragraph" w:customStyle="1" w:styleId="15D9D991ECC54DE4B27329C2E1E1C678">
    <w:name w:val="15D9D991ECC54DE4B27329C2E1E1C678"/>
  </w:style>
  <w:style w:type="paragraph" w:customStyle="1" w:styleId="DD88267F5AA4452D943C24770910E684">
    <w:name w:val="DD88267F5AA4452D943C24770910E684"/>
  </w:style>
  <w:style w:type="paragraph" w:customStyle="1" w:styleId="22B54E551DED4F7295ADFF71838B67DF">
    <w:name w:val="22B54E551DED4F7295ADFF71838B67DF"/>
  </w:style>
  <w:style w:type="paragraph" w:customStyle="1" w:styleId="64108E1EDFDB49398454EB2BF0201B15">
    <w:name w:val="64108E1EDFDB49398454EB2BF0201B15"/>
  </w:style>
  <w:style w:type="paragraph" w:customStyle="1" w:styleId="61199EA19D4544E99DE2A240802B4D52">
    <w:name w:val="61199EA19D4544E99DE2A240802B4D52"/>
  </w:style>
  <w:style w:type="paragraph" w:customStyle="1" w:styleId="A78743BCD0144652A8C6722F630CA809">
    <w:name w:val="A78743BCD0144652A8C6722F630CA809"/>
  </w:style>
  <w:style w:type="paragraph" w:customStyle="1" w:styleId="71F60BF4EF7A433B8BDAE519C7A5D22D">
    <w:name w:val="71F60BF4EF7A433B8BDAE519C7A5D22D"/>
  </w:style>
  <w:style w:type="paragraph" w:customStyle="1" w:styleId="0F7FFF155130459AB366AC85FB46ED4C">
    <w:name w:val="0F7FFF155130459AB366AC85FB46ED4C"/>
  </w:style>
  <w:style w:type="paragraph" w:customStyle="1" w:styleId="CEE004C750C74AE086EEB263C799F310">
    <w:name w:val="CEE004C750C74AE086EEB263C799F310"/>
  </w:style>
  <w:style w:type="paragraph" w:customStyle="1" w:styleId="84766832A2C345D89A0D856B6182FF6B">
    <w:name w:val="84766832A2C345D89A0D856B6182FF6B"/>
  </w:style>
  <w:style w:type="paragraph" w:customStyle="1" w:styleId="335C4D4CE9014FAA9157BB46C90A68FA">
    <w:name w:val="335C4D4CE9014FAA9157BB46C90A68FA"/>
  </w:style>
  <w:style w:type="paragraph" w:customStyle="1" w:styleId="E76B1FD969D540FF9C61E8117C5E12F1">
    <w:name w:val="E76B1FD969D540FF9C61E8117C5E12F1"/>
    <w:rsid w:val="003506E6"/>
  </w:style>
  <w:style w:type="paragraph" w:customStyle="1" w:styleId="5D9A0F4AFCCB46E294B069159CD753DB">
    <w:name w:val="5D9A0F4AFCCB46E294B069159CD753DB"/>
    <w:rsid w:val="000362D4"/>
  </w:style>
  <w:style w:type="paragraph" w:customStyle="1" w:styleId="856014CB18F5469F931DE33951D9FE01">
    <w:name w:val="856014CB18F5469F931DE33951D9FE01"/>
    <w:rsid w:val="000362D4"/>
  </w:style>
  <w:style w:type="paragraph" w:customStyle="1" w:styleId="C34AE814792946ACA19655609B53B244">
    <w:name w:val="C34AE814792946ACA19655609B53B244"/>
    <w:rsid w:val="000362D4"/>
  </w:style>
  <w:style w:type="paragraph" w:customStyle="1" w:styleId="7E3029E0F81F4C289006C22DD33C1FE0">
    <w:name w:val="7E3029E0F81F4C289006C22DD33C1FE0"/>
    <w:rsid w:val="000362D4"/>
  </w:style>
  <w:style w:type="paragraph" w:customStyle="1" w:styleId="0BF22295EE2E413087039ACF3D48C216">
    <w:name w:val="0BF22295EE2E413087039ACF3D48C216"/>
    <w:rsid w:val="000362D4"/>
  </w:style>
  <w:style w:type="paragraph" w:customStyle="1" w:styleId="EDB9E87CAECD4853B7DA745034FBD890">
    <w:name w:val="EDB9E87CAECD4853B7DA745034FBD890"/>
    <w:rsid w:val="000362D4"/>
  </w:style>
  <w:style w:type="paragraph" w:customStyle="1" w:styleId="525389DA1C0541F88D22C795482F7BE3">
    <w:name w:val="525389DA1C0541F88D22C795482F7BE3"/>
    <w:rsid w:val="000362D4"/>
  </w:style>
  <w:style w:type="paragraph" w:customStyle="1" w:styleId="9927305DFF384C598DB12196B677EDDD">
    <w:name w:val="9927305DFF384C598DB12196B677EDDD"/>
    <w:rsid w:val="000362D4"/>
  </w:style>
  <w:style w:type="paragraph" w:customStyle="1" w:styleId="7686F2F5FF8049528834A4606A169CE3">
    <w:name w:val="7686F2F5FF8049528834A4606A169CE3"/>
    <w:rsid w:val="000362D4"/>
  </w:style>
  <w:style w:type="paragraph" w:customStyle="1" w:styleId="2BB304352A244D358C501DB2D5560E31">
    <w:name w:val="2BB304352A244D358C501DB2D5560E31"/>
    <w:rsid w:val="000362D4"/>
  </w:style>
  <w:style w:type="paragraph" w:customStyle="1" w:styleId="99CEB73AB19E47B5B3A1194851881580">
    <w:name w:val="99CEB73AB19E47B5B3A1194851881580"/>
    <w:rsid w:val="000362D4"/>
  </w:style>
  <w:style w:type="paragraph" w:customStyle="1" w:styleId="E65C900B1F4A45EEB3FABD2BAD00EE3B">
    <w:name w:val="E65C900B1F4A45EEB3FABD2BAD00EE3B"/>
    <w:rsid w:val="000362D4"/>
  </w:style>
  <w:style w:type="paragraph" w:customStyle="1" w:styleId="68739B3D602342639399EF63DDE4EFFA">
    <w:name w:val="68739B3D602342639399EF63DDE4EFFA"/>
    <w:rsid w:val="003961ED"/>
  </w:style>
  <w:style w:type="paragraph" w:customStyle="1" w:styleId="18A8DC1CDC06455798EBAA6A09BD776A">
    <w:name w:val="18A8DC1CDC06455798EBAA6A09BD776A"/>
    <w:rsid w:val="003961ED"/>
  </w:style>
  <w:style w:type="paragraph" w:customStyle="1" w:styleId="DC1F4732DCA84F75874148E0ECD4C1A0">
    <w:name w:val="DC1F4732DCA84F75874148E0ECD4C1A0"/>
    <w:rsid w:val="003961ED"/>
  </w:style>
  <w:style w:type="paragraph" w:customStyle="1" w:styleId="FB20A78F117D440FAC476C0853B55B01">
    <w:name w:val="FB20A78F117D440FAC476C0853B55B01"/>
    <w:rsid w:val="00E21DAF"/>
  </w:style>
  <w:style w:type="paragraph" w:customStyle="1" w:styleId="1D85A968628E41988DB76786DA0B9AF2">
    <w:name w:val="1D85A968628E41988DB76786DA0B9AF2"/>
    <w:rsid w:val="00445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Syllabus.dotx</Template>
  <TotalTime>1</TotalTime>
  <Pages>7</Pages>
  <Words>1737</Words>
  <Characters>10237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 Ira</dc:creator>
  <cp:lastModifiedBy>erin snyder</cp:lastModifiedBy>
  <cp:revision>2</cp:revision>
  <cp:lastPrinted>2019-12-31T22:16:00Z</cp:lastPrinted>
  <dcterms:created xsi:type="dcterms:W3CDTF">2020-01-11T23:38:00Z</dcterms:created>
  <dcterms:modified xsi:type="dcterms:W3CDTF">2020-01-11T23:38:00Z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